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23" w:type="dxa"/>
        <w:tblInd w:w="108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ook w:val="04A0" w:firstRow="1" w:lastRow="0" w:firstColumn="1" w:lastColumn="0" w:noHBand="0" w:noVBand="1"/>
      </w:tblPr>
      <w:tblGrid>
        <w:gridCol w:w="1843"/>
        <w:gridCol w:w="4394"/>
        <w:gridCol w:w="3686"/>
      </w:tblGrid>
      <w:tr w:rsidR="00AC3E71" w:rsidRPr="004740C8" w:rsidTr="00F00A69">
        <w:trPr>
          <w:trHeight w:val="1490"/>
        </w:trPr>
        <w:tc>
          <w:tcPr>
            <w:tcW w:w="1843" w:type="dxa"/>
            <w:vMerge w:val="restart"/>
          </w:tcPr>
          <w:p w:rsidR="00AC3E71" w:rsidRPr="004740C8" w:rsidRDefault="00AC3E71" w:rsidP="00F00A69">
            <w:pPr>
              <w:rPr>
                <w:rFonts w:asciiTheme="majorBidi" w:hAnsiTheme="majorBidi"/>
              </w:rPr>
            </w:pPr>
            <w:r>
              <w:rPr>
                <w:rFonts w:asciiTheme="majorBidi" w:hAnsiTheme="majorBidi"/>
                <w:noProof/>
                <w:lang w:eastAsia="id-ID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DA5413B" wp14:editId="47C46AAC">
                      <wp:simplePos x="0" y="0"/>
                      <wp:positionH relativeFrom="column">
                        <wp:posOffset>93345</wp:posOffset>
                      </wp:positionH>
                      <wp:positionV relativeFrom="paragraph">
                        <wp:posOffset>286385</wp:posOffset>
                      </wp:positionV>
                      <wp:extent cx="752475" cy="752475"/>
                      <wp:effectExtent l="0" t="0" r="28575" b="28575"/>
                      <wp:wrapNone/>
                      <wp:docPr id="11" name="Rounded 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2475" cy="752475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AC3E71" w:rsidRPr="00DB57DF" w:rsidRDefault="00AC3E71" w:rsidP="00AC3E71">
                                  <w:pPr>
                                    <w:jc w:val="center"/>
                                  </w:pPr>
                                  <w:r>
                                    <w:t>LOGO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oundrect id="Rounded Rectangle 11" o:spid="_x0000_s1026" style="position:absolute;margin-left:7.35pt;margin-top:22.55pt;width:59.25pt;height:59.25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" fillcolor="#4f81bd [3204]" strokecolor="#243f60 [1604]" strokeweight="2pt">
                      <v:textbox>
                        <w:txbxContent>
                          <w:p w:rsidR="00AC3E71" w:rsidRPr="00DB57DF" w:rsidRDefault="00AC3E71" w:rsidP="00AC3E71">
                            <w:pPr>
                              <w:jc w:val="center"/>
                            </w:pPr>
                            <w:r>
                              <w:t>LOGO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8080" w:type="dxa"/>
            <w:gridSpan w:val="2"/>
          </w:tcPr>
          <w:p w:rsidR="00AC3E71" w:rsidRPr="004740C8" w:rsidRDefault="00AC3E71" w:rsidP="00F00A69">
            <w:pPr>
              <w:jc w:val="center"/>
              <w:rPr>
                <w:rFonts w:asciiTheme="majorBidi" w:hAnsiTheme="majorBidi"/>
                <w:b/>
              </w:rPr>
            </w:pPr>
            <w:r w:rsidRPr="004740C8">
              <w:rPr>
                <w:rFonts w:asciiTheme="majorBidi" w:hAnsiTheme="majorBidi"/>
                <w:b/>
              </w:rPr>
              <w:t>KEMENTERIAN AGAMA REPUBLIK INDONESIA</w:t>
            </w:r>
          </w:p>
          <w:p w:rsidR="00AC3E71" w:rsidRPr="004740C8" w:rsidRDefault="00AC3E71" w:rsidP="00F00A69">
            <w:pPr>
              <w:jc w:val="center"/>
              <w:rPr>
                <w:rFonts w:asciiTheme="majorBidi" w:hAnsiTheme="majorBidi"/>
                <w:b/>
              </w:rPr>
            </w:pPr>
            <w:r w:rsidRPr="004740C8">
              <w:rPr>
                <w:rFonts w:asciiTheme="majorBidi" w:hAnsiTheme="majorBidi"/>
                <w:b/>
              </w:rPr>
              <w:t>KANTOR KEMENTERIAN AGAMA KABUPATEN SITUBONDO</w:t>
            </w:r>
          </w:p>
          <w:p w:rsidR="00AC3E71" w:rsidRPr="003422A7" w:rsidRDefault="00AC3E71" w:rsidP="00F00A69">
            <w:pPr>
              <w:jc w:val="center"/>
              <w:rPr>
                <w:rFonts w:asciiTheme="majorBidi" w:hAnsiTheme="majorBidi"/>
                <w:b/>
              </w:rPr>
            </w:pPr>
            <w:r>
              <w:rPr>
                <w:rFonts w:asciiTheme="majorBidi" w:hAnsiTheme="majorBidi"/>
                <w:b/>
              </w:rPr>
              <w:t>ASESMEN MADRASAH  (AM)</w:t>
            </w:r>
          </w:p>
          <w:p w:rsidR="00AC3E71" w:rsidRPr="00692F3F" w:rsidRDefault="00AC3E71" w:rsidP="00F00A69">
            <w:pPr>
              <w:jc w:val="center"/>
              <w:rPr>
                <w:rFonts w:asciiTheme="majorBidi" w:hAnsiTheme="majorBidi"/>
                <w:b/>
              </w:rPr>
            </w:pPr>
            <w:r w:rsidRPr="004740C8">
              <w:rPr>
                <w:rFonts w:asciiTheme="majorBidi" w:hAnsiTheme="majorBidi"/>
                <w:b/>
              </w:rPr>
              <w:t xml:space="preserve">MADRASAH TSANAWIYAH </w:t>
            </w:r>
          </w:p>
          <w:p w:rsidR="00AC3E71" w:rsidRPr="00692F3F" w:rsidRDefault="00AC3E71" w:rsidP="00F00A69">
            <w:pPr>
              <w:jc w:val="center"/>
              <w:rPr>
                <w:rFonts w:asciiTheme="majorBidi" w:hAnsiTheme="majorBidi"/>
                <w:b/>
              </w:rPr>
            </w:pPr>
            <w:r>
              <w:rPr>
                <w:rFonts w:asciiTheme="majorBidi" w:hAnsiTheme="majorBidi"/>
                <w:b/>
              </w:rPr>
              <w:t>TAHUN PELAJARAN 2023 / 2024</w:t>
            </w:r>
          </w:p>
        </w:tc>
      </w:tr>
      <w:tr w:rsidR="00AC3E71" w:rsidRPr="004740C8" w:rsidTr="00F00A69">
        <w:trPr>
          <w:trHeight w:val="37"/>
        </w:trPr>
        <w:tc>
          <w:tcPr>
            <w:tcW w:w="1843" w:type="dxa"/>
            <w:vMerge/>
          </w:tcPr>
          <w:p w:rsidR="00AC3E71" w:rsidRPr="004740C8" w:rsidRDefault="00AC3E71" w:rsidP="00F00A69">
            <w:pPr>
              <w:rPr>
                <w:rFonts w:asciiTheme="majorBidi" w:hAnsiTheme="majorBidi"/>
              </w:rPr>
            </w:pPr>
          </w:p>
        </w:tc>
        <w:tc>
          <w:tcPr>
            <w:tcW w:w="4394" w:type="dxa"/>
            <w:tcBorders>
              <w:right w:val="nil"/>
            </w:tcBorders>
          </w:tcPr>
          <w:p w:rsidR="00AC3E71" w:rsidRPr="004740C8" w:rsidRDefault="00AC3E71" w:rsidP="00F00A69">
            <w:pPr>
              <w:tabs>
                <w:tab w:val="left" w:pos="1503"/>
                <w:tab w:val="left" w:pos="1787"/>
              </w:tabs>
              <w:rPr>
                <w:rFonts w:asciiTheme="majorBidi" w:hAnsiTheme="majorBidi"/>
                <w:b/>
              </w:rPr>
            </w:pPr>
            <w:r w:rsidRPr="004740C8">
              <w:rPr>
                <w:rFonts w:asciiTheme="majorBidi" w:hAnsiTheme="majorBidi"/>
                <w:b/>
              </w:rPr>
              <w:t>Mata Pelajaran</w:t>
            </w:r>
            <w:r w:rsidRPr="004740C8">
              <w:rPr>
                <w:rFonts w:asciiTheme="majorBidi" w:hAnsiTheme="majorBidi"/>
                <w:b/>
              </w:rPr>
              <w:tab/>
              <w:t xml:space="preserve">: </w:t>
            </w:r>
            <w:r w:rsidR="00F25796">
              <w:rPr>
                <w:rFonts w:asciiTheme="majorBidi" w:hAnsiTheme="majorBidi"/>
                <w:b/>
              </w:rPr>
              <w:t>Seni Budaya</w:t>
            </w:r>
          </w:p>
          <w:p w:rsidR="00AC3E71" w:rsidRPr="004740C8" w:rsidRDefault="00AC3E71" w:rsidP="00F00A69">
            <w:pPr>
              <w:tabs>
                <w:tab w:val="left" w:pos="1503"/>
                <w:tab w:val="left" w:pos="1787"/>
                <w:tab w:val="left" w:pos="1877"/>
              </w:tabs>
              <w:rPr>
                <w:rFonts w:asciiTheme="majorBidi" w:hAnsiTheme="majorBidi"/>
                <w:b/>
              </w:rPr>
            </w:pPr>
            <w:r>
              <w:rPr>
                <w:rFonts w:asciiTheme="majorBidi" w:hAnsiTheme="majorBidi"/>
                <w:b/>
              </w:rPr>
              <w:t>Hari / Tanggal</w:t>
            </w:r>
            <w:r>
              <w:rPr>
                <w:rFonts w:asciiTheme="majorBidi" w:hAnsiTheme="majorBidi"/>
                <w:b/>
              </w:rPr>
              <w:tab/>
              <w:t xml:space="preserve">: </w:t>
            </w:r>
          </w:p>
        </w:tc>
        <w:tc>
          <w:tcPr>
            <w:tcW w:w="3686" w:type="dxa"/>
            <w:tcBorders>
              <w:left w:val="nil"/>
            </w:tcBorders>
          </w:tcPr>
          <w:p w:rsidR="00AC3E71" w:rsidRPr="00692F3F" w:rsidRDefault="00AC3E71" w:rsidP="00F00A69">
            <w:pPr>
              <w:tabs>
                <w:tab w:val="left" w:pos="1026"/>
                <w:tab w:val="left" w:pos="1310"/>
                <w:tab w:val="left" w:pos="1877"/>
              </w:tabs>
              <w:ind w:left="1168" w:hanging="992"/>
              <w:rPr>
                <w:rFonts w:asciiTheme="majorBidi" w:hAnsiTheme="majorBidi"/>
                <w:b/>
              </w:rPr>
            </w:pPr>
            <w:r>
              <w:rPr>
                <w:rFonts w:asciiTheme="majorBidi" w:hAnsiTheme="majorBidi"/>
                <w:b/>
              </w:rPr>
              <w:t>Kelas</w:t>
            </w:r>
            <w:r>
              <w:rPr>
                <w:rFonts w:asciiTheme="majorBidi" w:hAnsiTheme="majorBidi"/>
                <w:b/>
              </w:rPr>
              <w:tab/>
              <w:t>:</w:t>
            </w:r>
            <w:r>
              <w:rPr>
                <w:rFonts w:asciiTheme="majorBidi" w:hAnsiTheme="majorBidi"/>
                <w:b/>
              </w:rPr>
              <w:tab/>
              <w:t>IX</w:t>
            </w:r>
          </w:p>
          <w:p w:rsidR="00AC3E71" w:rsidRPr="004740C8" w:rsidRDefault="00AC3E71" w:rsidP="00F00A69">
            <w:pPr>
              <w:tabs>
                <w:tab w:val="left" w:pos="1026"/>
                <w:tab w:val="left" w:pos="1310"/>
                <w:tab w:val="left" w:pos="1877"/>
              </w:tabs>
              <w:ind w:left="1168" w:hanging="992"/>
              <w:rPr>
                <w:rFonts w:asciiTheme="majorBidi" w:hAnsiTheme="majorBidi"/>
                <w:b/>
              </w:rPr>
            </w:pPr>
            <w:r w:rsidRPr="004740C8">
              <w:rPr>
                <w:rFonts w:asciiTheme="majorBidi" w:hAnsiTheme="majorBidi"/>
                <w:b/>
              </w:rPr>
              <w:t>Waktu</w:t>
            </w:r>
            <w:r w:rsidRPr="004740C8">
              <w:rPr>
                <w:rFonts w:asciiTheme="majorBidi" w:hAnsiTheme="majorBidi"/>
                <w:b/>
              </w:rPr>
              <w:tab/>
              <w:t>:</w:t>
            </w:r>
            <w:r>
              <w:rPr>
                <w:rFonts w:asciiTheme="majorBidi" w:hAnsiTheme="majorBidi"/>
                <w:b/>
              </w:rPr>
              <w:tab/>
              <w:t>9</w:t>
            </w:r>
            <w:r w:rsidRPr="004740C8">
              <w:rPr>
                <w:rFonts w:asciiTheme="majorBidi" w:hAnsiTheme="majorBidi"/>
                <w:b/>
              </w:rPr>
              <w:t>0 Menit</w:t>
            </w:r>
          </w:p>
        </w:tc>
      </w:tr>
    </w:tbl>
    <w:p w:rsidR="00AC3E71" w:rsidRDefault="00AC3E71" w:rsidP="00CB4A17">
      <w:pPr>
        <w:tabs>
          <w:tab w:val="left" w:pos="2700"/>
          <w:tab w:val="left" w:pos="2880"/>
          <w:tab w:val="left" w:pos="8280"/>
          <w:tab w:val="left" w:pos="8460"/>
          <w:tab w:val="left" w:pos="10080"/>
          <w:tab w:val="left" w:pos="11880"/>
          <w:tab w:val="left" w:pos="12060"/>
        </w:tabs>
        <w:ind w:left="2880" w:hanging="2250"/>
        <w:jc w:val="both"/>
        <w:rPr>
          <w:rFonts w:ascii="Arial" w:hAnsi="Arial" w:cs="Arial"/>
          <w:sz w:val="20"/>
          <w:szCs w:val="20"/>
        </w:rPr>
      </w:pPr>
    </w:p>
    <w:p w:rsidR="0078426A" w:rsidRPr="0091653B" w:rsidRDefault="0078426A" w:rsidP="00CB4A17">
      <w:pPr>
        <w:tabs>
          <w:tab w:val="left" w:pos="2700"/>
          <w:tab w:val="left" w:pos="2880"/>
          <w:tab w:val="left" w:pos="8280"/>
          <w:tab w:val="left" w:pos="8460"/>
          <w:tab w:val="left" w:pos="10080"/>
          <w:tab w:val="left" w:pos="11880"/>
          <w:tab w:val="left" w:pos="12060"/>
        </w:tabs>
        <w:ind w:left="2880" w:hanging="2250"/>
        <w:jc w:val="both"/>
        <w:rPr>
          <w:rFonts w:ascii="Arial" w:hAnsi="Arial" w:cs="Arial"/>
          <w:sz w:val="20"/>
          <w:szCs w:val="20"/>
          <w:lang w:val="fi-FI"/>
        </w:rPr>
      </w:pPr>
    </w:p>
    <w:p w:rsidR="00CB4A17" w:rsidRPr="00BC5CE6" w:rsidRDefault="00CB4A17" w:rsidP="00CB4A17">
      <w:pPr>
        <w:pStyle w:val="NoSpacing"/>
        <w:rPr>
          <w:rFonts w:ascii="Times New Roman" w:hAnsi="Times New Roman"/>
          <w:sz w:val="24"/>
          <w:szCs w:val="24"/>
        </w:rPr>
      </w:pPr>
      <w:r w:rsidRPr="00BC5CE6">
        <w:rPr>
          <w:rFonts w:ascii="Times New Roman" w:hAnsi="Times New Roman"/>
          <w:sz w:val="24"/>
          <w:szCs w:val="24"/>
        </w:rPr>
        <w:t>1. Kegiatan mengolah medium dua dimensi atau permukaan datar dari objek tiga dimensi untuk mendapat kesan tertentu adalah…</w:t>
      </w:r>
    </w:p>
    <w:p w:rsidR="00CB4A17" w:rsidRPr="00BC5CE6" w:rsidRDefault="00CB4A17" w:rsidP="00CB4A17">
      <w:pPr>
        <w:pStyle w:val="NoSpacing"/>
        <w:rPr>
          <w:rFonts w:ascii="Times New Roman" w:hAnsi="Times New Roman"/>
          <w:sz w:val="24"/>
          <w:szCs w:val="24"/>
        </w:rPr>
      </w:pPr>
      <w:r w:rsidRPr="00BC5CE6">
        <w:rPr>
          <w:rFonts w:ascii="Times New Roman" w:hAnsi="Times New Roman"/>
          <w:sz w:val="24"/>
          <w:szCs w:val="24"/>
        </w:rPr>
        <w:t>a. Seni patung</w:t>
      </w:r>
      <w:bookmarkStart w:id="0" w:name="_GoBack"/>
      <w:bookmarkEnd w:id="0"/>
    </w:p>
    <w:p w:rsidR="00CB4A17" w:rsidRPr="00BC5CE6" w:rsidRDefault="00CB4A17" w:rsidP="00CB4A17">
      <w:pPr>
        <w:pStyle w:val="NoSpacing"/>
        <w:rPr>
          <w:rFonts w:ascii="Times New Roman" w:hAnsi="Times New Roman"/>
          <w:sz w:val="24"/>
          <w:szCs w:val="24"/>
        </w:rPr>
      </w:pPr>
      <w:r w:rsidRPr="00BC5CE6">
        <w:rPr>
          <w:rFonts w:ascii="Times New Roman" w:hAnsi="Times New Roman"/>
          <w:sz w:val="24"/>
          <w:szCs w:val="24"/>
        </w:rPr>
        <w:t>b. Seni lukis</w:t>
      </w:r>
    </w:p>
    <w:p w:rsidR="00CB4A17" w:rsidRPr="00BC5CE6" w:rsidRDefault="00CB4A17" w:rsidP="00CB4A17">
      <w:pPr>
        <w:pStyle w:val="NoSpacing"/>
        <w:rPr>
          <w:rFonts w:ascii="Times New Roman" w:hAnsi="Times New Roman"/>
          <w:sz w:val="24"/>
          <w:szCs w:val="24"/>
        </w:rPr>
      </w:pPr>
      <w:proofErr w:type="gramStart"/>
      <w:r w:rsidRPr="00BC5CE6">
        <w:rPr>
          <w:rFonts w:ascii="Times New Roman" w:hAnsi="Times New Roman"/>
          <w:sz w:val="24"/>
          <w:szCs w:val="24"/>
        </w:rPr>
        <w:t>c</w:t>
      </w:r>
      <w:proofErr w:type="gramEnd"/>
      <w:r w:rsidRPr="00BC5CE6">
        <w:rPr>
          <w:rFonts w:ascii="Times New Roman" w:hAnsi="Times New Roman"/>
          <w:sz w:val="24"/>
          <w:szCs w:val="24"/>
        </w:rPr>
        <w:t xml:space="preserve"> Seni rupa</w:t>
      </w:r>
    </w:p>
    <w:p w:rsidR="00CB4A17" w:rsidRPr="00BC5CE6" w:rsidRDefault="00CB4A17" w:rsidP="00CB4A17">
      <w:pPr>
        <w:pStyle w:val="NoSpacing"/>
        <w:rPr>
          <w:rFonts w:ascii="Times New Roman" w:hAnsi="Times New Roman"/>
          <w:b/>
          <w:bCs/>
          <w:sz w:val="24"/>
          <w:szCs w:val="24"/>
          <w:u w:val="single"/>
        </w:rPr>
      </w:pPr>
      <w:r w:rsidRPr="00BC5CE6">
        <w:rPr>
          <w:rFonts w:ascii="Times New Roman" w:hAnsi="Times New Roman"/>
          <w:b/>
          <w:bCs/>
          <w:sz w:val="24"/>
          <w:szCs w:val="24"/>
        </w:rPr>
        <w:t xml:space="preserve">d. </w:t>
      </w:r>
      <w:r w:rsidRPr="00197FFE">
        <w:rPr>
          <w:rFonts w:ascii="Times New Roman" w:hAnsi="Times New Roman"/>
          <w:b/>
          <w:bCs/>
          <w:sz w:val="24"/>
          <w:szCs w:val="24"/>
        </w:rPr>
        <w:t xml:space="preserve">Melukis </w:t>
      </w: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b/>
          <w:bCs/>
          <w:sz w:val="24"/>
          <w:szCs w:val="24"/>
        </w:rPr>
      </w:pP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  <w:r w:rsidRPr="00BC5CE6">
        <w:rPr>
          <w:rFonts w:ascii="Times New Roman" w:hAnsi="Times New Roman"/>
          <w:sz w:val="24"/>
          <w:szCs w:val="24"/>
        </w:rPr>
        <w:t>2. Corak seni lukis adalah……seni lukis tiap pelukis</w:t>
      </w: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  <w:r w:rsidRPr="00BC5CE6">
        <w:rPr>
          <w:rFonts w:ascii="Times New Roman" w:hAnsi="Times New Roman"/>
          <w:sz w:val="24"/>
          <w:szCs w:val="24"/>
        </w:rPr>
        <w:t>a. Warna</w:t>
      </w: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  <w:r w:rsidRPr="00BC5CE6">
        <w:rPr>
          <w:rFonts w:ascii="Times New Roman" w:hAnsi="Times New Roman"/>
          <w:sz w:val="24"/>
          <w:szCs w:val="24"/>
        </w:rPr>
        <w:t>b. Karakter</w:t>
      </w: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  <w:r w:rsidRPr="00BC5CE6">
        <w:rPr>
          <w:rFonts w:ascii="Times New Roman" w:hAnsi="Times New Roman"/>
          <w:sz w:val="24"/>
          <w:szCs w:val="24"/>
        </w:rPr>
        <w:t>c. Teknik</w:t>
      </w: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b/>
          <w:bCs/>
          <w:sz w:val="24"/>
          <w:szCs w:val="24"/>
        </w:rPr>
      </w:pPr>
      <w:r w:rsidRPr="00BC5CE6">
        <w:rPr>
          <w:rFonts w:ascii="Times New Roman" w:hAnsi="Times New Roman"/>
          <w:b/>
          <w:bCs/>
          <w:sz w:val="24"/>
          <w:szCs w:val="24"/>
        </w:rPr>
        <w:t>d. Gaya</w:t>
      </w: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  <w:proofErr w:type="gramStart"/>
      <w:r w:rsidRPr="00BC5CE6">
        <w:rPr>
          <w:rFonts w:ascii="Times New Roman" w:hAnsi="Times New Roman"/>
          <w:sz w:val="24"/>
          <w:szCs w:val="24"/>
        </w:rPr>
        <w:t>3.Teknik</w:t>
      </w:r>
      <w:proofErr w:type="gramEnd"/>
      <w:r w:rsidRPr="00BC5CE6">
        <w:rPr>
          <w:rFonts w:ascii="Times New Roman" w:hAnsi="Times New Roman"/>
          <w:sz w:val="24"/>
          <w:szCs w:val="24"/>
        </w:rPr>
        <w:t xml:space="preserve"> melukis yang dilakukan dengan cara membuat titik titik pada bidang lukis adalah…</w:t>
      </w: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  <w:r w:rsidRPr="00BC5CE6">
        <w:rPr>
          <w:rFonts w:ascii="Times New Roman" w:hAnsi="Times New Roman"/>
          <w:sz w:val="24"/>
          <w:szCs w:val="24"/>
        </w:rPr>
        <w:t xml:space="preserve">a. Akuarel </w:t>
      </w: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  <w:r w:rsidRPr="00BC5CE6">
        <w:rPr>
          <w:rFonts w:ascii="Times New Roman" w:hAnsi="Times New Roman"/>
          <w:sz w:val="24"/>
          <w:szCs w:val="24"/>
        </w:rPr>
        <w:t>b. Plakat</w:t>
      </w: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  <w:r w:rsidRPr="00BC5CE6">
        <w:rPr>
          <w:rFonts w:ascii="Times New Roman" w:hAnsi="Times New Roman"/>
          <w:sz w:val="24"/>
          <w:szCs w:val="24"/>
        </w:rPr>
        <w:t>c. Spray</w:t>
      </w: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b/>
          <w:bCs/>
          <w:sz w:val="24"/>
          <w:szCs w:val="24"/>
        </w:rPr>
      </w:pPr>
      <w:r w:rsidRPr="00BC5CE6">
        <w:rPr>
          <w:rFonts w:ascii="Times New Roman" w:hAnsi="Times New Roman"/>
          <w:b/>
          <w:bCs/>
          <w:sz w:val="24"/>
          <w:szCs w:val="24"/>
        </w:rPr>
        <w:t xml:space="preserve">d. Pointilis </w:t>
      </w: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  <w:r w:rsidRPr="00BC5CE6">
        <w:rPr>
          <w:rFonts w:ascii="Times New Roman" w:hAnsi="Times New Roman"/>
          <w:sz w:val="24"/>
          <w:szCs w:val="24"/>
        </w:rPr>
        <w:t>4. Lukisan merupakan karya seni yang termasuk dalam bentuk…</w:t>
      </w: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b/>
          <w:bCs/>
          <w:sz w:val="24"/>
          <w:szCs w:val="24"/>
        </w:rPr>
      </w:pPr>
      <w:r w:rsidRPr="00BC5CE6">
        <w:rPr>
          <w:rFonts w:ascii="Times New Roman" w:hAnsi="Times New Roman"/>
          <w:b/>
          <w:bCs/>
          <w:sz w:val="24"/>
          <w:szCs w:val="24"/>
        </w:rPr>
        <w:t>a. Dua dimensi</w:t>
      </w: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  <w:r w:rsidRPr="00BC5CE6">
        <w:rPr>
          <w:rFonts w:ascii="Times New Roman" w:hAnsi="Times New Roman"/>
          <w:sz w:val="24"/>
          <w:szCs w:val="24"/>
        </w:rPr>
        <w:t>b. Tiga dimensi</w:t>
      </w: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  <w:r w:rsidRPr="00BC5CE6">
        <w:rPr>
          <w:rFonts w:ascii="Times New Roman" w:hAnsi="Times New Roman"/>
          <w:sz w:val="24"/>
          <w:szCs w:val="24"/>
        </w:rPr>
        <w:t>c. Ruang</w:t>
      </w: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  <w:proofErr w:type="gramStart"/>
      <w:r w:rsidRPr="00BC5CE6">
        <w:rPr>
          <w:rFonts w:ascii="Times New Roman" w:hAnsi="Times New Roman"/>
          <w:sz w:val="24"/>
          <w:szCs w:val="24"/>
        </w:rPr>
        <w:t>d. Jawaban</w:t>
      </w:r>
      <w:proofErr w:type="gramEnd"/>
      <w:r w:rsidRPr="00BC5CE6">
        <w:rPr>
          <w:rFonts w:ascii="Times New Roman" w:hAnsi="Times New Roman"/>
          <w:sz w:val="24"/>
          <w:szCs w:val="24"/>
        </w:rPr>
        <w:t xml:space="preserve"> B dan C benar</w:t>
      </w: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  <w:r w:rsidRPr="00BC5CE6">
        <w:rPr>
          <w:rFonts w:ascii="Times New Roman" w:hAnsi="Times New Roman"/>
          <w:sz w:val="24"/>
          <w:szCs w:val="24"/>
        </w:rPr>
        <w:t>5. Corak seni lukis dapat di kelompokkan menjadi tiga yaitu….</w:t>
      </w: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  <w:proofErr w:type="gramStart"/>
      <w:r w:rsidRPr="00BC5CE6">
        <w:rPr>
          <w:rFonts w:ascii="Times New Roman" w:hAnsi="Times New Roman"/>
          <w:sz w:val="24"/>
          <w:szCs w:val="24"/>
        </w:rPr>
        <w:t>a</w:t>
      </w:r>
      <w:proofErr w:type="gramEnd"/>
      <w:r w:rsidRPr="00BC5CE6">
        <w:rPr>
          <w:rFonts w:ascii="Times New Roman" w:hAnsi="Times New Roman"/>
          <w:sz w:val="24"/>
          <w:szCs w:val="24"/>
        </w:rPr>
        <w:t>. Tradisional,modern,dan posmodern</w:t>
      </w: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  <w:r w:rsidRPr="00BC5CE6">
        <w:rPr>
          <w:rFonts w:ascii="Times New Roman" w:hAnsi="Times New Roman"/>
          <w:b/>
          <w:bCs/>
          <w:sz w:val="24"/>
          <w:szCs w:val="24"/>
        </w:rPr>
        <w:t>b. Representatif</w:t>
      </w:r>
      <w:proofErr w:type="gramStart"/>
      <w:r w:rsidRPr="00BC5CE6">
        <w:rPr>
          <w:rFonts w:ascii="Times New Roman" w:hAnsi="Times New Roman"/>
          <w:b/>
          <w:bCs/>
          <w:sz w:val="24"/>
          <w:szCs w:val="24"/>
        </w:rPr>
        <w:t>,deformatif</w:t>
      </w:r>
      <w:proofErr w:type="gramEnd"/>
      <w:r w:rsidRPr="00BC5CE6">
        <w:rPr>
          <w:rFonts w:ascii="Times New Roman" w:hAnsi="Times New Roman"/>
          <w:sz w:val="24"/>
          <w:szCs w:val="24"/>
        </w:rPr>
        <w:t xml:space="preserve"> </w:t>
      </w:r>
      <w:r w:rsidRPr="00BC5CE6">
        <w:rPr>
          <w:rFonts w:ascii="Times New Roman" w:hAnsi="Times New Roman"/>
          <w:b/>
          <w:bCs/>
          <w:sz w:val="24"/>
          <w:szCs w:val="24"/>
        </w:rPr>
        <w:t>dan abstrak</w:t>
      </w:r>
      <w:r w:rsidRPr="00BC5CE6">
        <w:rPr>
          <w:rFonts w:ascii="Times New Roman" w:hAnsi="Times New Roman"/>
          <w:sz w:val="24"/>
          <w:szCs w:val="24"/>
        </w:rPr>
        <w:t xml:space="preserve"> </w:t>
      </w: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  <w:r w:rsidRPr="00BC5CE6">
        <w:rPr>
          <w:rFonts w:ascii="Times New Roman" w:hAnsi="Times New Roman"/>
          <w:sz w:val="24"/>
          <w:szCs w:val="24"/>
        </w:rPr>
        <w:t>c. Primitif</w:t>
      </w:r>
      <w:proofErr w:type="gramStart"/>
      <w:r w:rsidRPr="00BC5CE6">
        <w:rPr>
          <w:rFonts w:ascii="Times New Roman" w:hAnsi="Times New Roman"/>
          <w:sz w:val="24"/>
          <w:szCs w:val="24"/>
        </w:rPr>
        <w:t>,klasik</w:t>
      </w:r>
      <w:proofErr w:type="gramEnd"/>
      <w:r w:rsidRPr="00BC5CE6">
        <w:rPr>
          <w:rFonts w:ascii="Times New Roman" w:hAnsi="Times New Roman"/>
          <w:sz w:val="24"/>
          <w:szCs w:val="24"/>
        </w:rPr>
        <w:t xml:space="preserve"> dan kontemporer</w:t>
      </w: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  <w:proofErr w:type="gramStart"/>
      <w:r w:rsidRPr="00BC5CE6">
        <w:rPr>
          <w:rFonts w:ascii="Times New Roman" w:hAnsi="Times New Roman"/>
          <w:sz w:val="24"/>
          <w:szCs w:val="24"/>
        </w:rPr>
        <w:t>d</w:t>
      </w:r>
      <w:proofErr w:type="gramEnd"/>
      <w:r w:rsidRPr="00BC5CE6">
        <w:rPr>
          <w:rFonts w:ascii="Times New Roman" w:hAnsi="Times New Roman"/>
          <w:sz w:val="24"/>
          <w:szCs w:val="24"/>
        </w:rPr>
        <w:t>. realis,fdekoratif dan abstrak</w:t>
      </w: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  <w:proofErr w:type="gramStart"/>
      <w:r w:rsidRPr="00BC5CE6">
        <w:rPr>
          <w:rFonts w:ascii="Times New Roman" w:hAnsi="Times New Roman"/>
          <w:sz w:val="24"/>
          <w:szCs w:val="24"/>
        </w:rPr>
        <w:t>6.Bahan</w:t>
      </w:r>
      <w:proofErr w:type="gramEnd"/>
      <w:r w:rsidRPr="00BC5CE6">
        <w:rPr>
          <w:rFonts w:ascii="Times New Roman" w:hAnsi="Times New Roman"/>
          <w:sz w:val="24"/>
          <w:szCs w:val="24"/>
        </w:rPr>
        <w:t xml:space="preserve"> untuk melukis dapat dibedakan menjadi 2 yaitu…</w:t>
      </w: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b/>
          <w:bCs/>
          <w:sz w:val="24"/>
          <w:szCs w:val="24"/>
        </w:rPr>
      </w:pPr>
      <w:r w:rsidRPr="00BC5CE6">
        <w:rPr>
          <w:rFonts w:ascii="Times New Roman" w:hAnsi="Times New Roman"/>
          <w:sz w:val="24"/>
          <w:szCs w:val="24"/>
        </w:rPr>
        <w:t>a</w:t>
      </w:r>
      <w:r w:rsidRPr="00BC5CE6">
        <w:rPr>
          <w:rFonts w:ascii="Times New Roman" w:hAnsi="Times New Roman"/>
          <w:b/>
          <w:bCs/>
          <w:sz w:val="24"/>
          <w:szCs w:val="24"/>
        </w:rPr>
        <w:t>. Cat dan bidang lukis</w:t>
      </w: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  <w:r w:rsidRPr="00BC5CE6">
        <w:rPr>
          <w:rFonts w:ascii="Times New Roman" w:hAnsi="Times New Roman"/>
          <w:sz w:val="24"/>
          <w:szCs w:val="24"/>
        </w:rPr>
        <w:t xml:space="preserve">b. Kuas dan bidang lukis </w:t>
      </w: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  <w:r w:rsidRPr="00BC5CE6">
        <w:rPr>
          <w:rFonts w:ascii="Times New Roman" w:hAnsi="Times New Roman"/>
          <w:sz w:val="24"/>
          <w:szCs w:val="24"/>
        </w:rPr>
        <w:t>c. Palet dan bidang lukis</w:t>
      </w: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  <w:r w:rsidRPr="00BC5CE6">
        <w:rPr>
          <w:rFonts w:ascii="Times New Roman" w:hAnsi="Times New Roman"/>
          <w:sz w:val="24"/>
          <w:szCs w:val="24"/>
        </w:rPr>
        <w:t>d. Cat dan tinta lukis</w:t>
      </w: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  <w:proofErr w:type="gramStart"/>
      <w:r w:rsidRPr="00BC5CE6">
        <w:rPr>
          <w:rFonts w:ascii="Times New Roman" w:hAnsi="Times New Roman"/>
          <w:sz w:val="24"/>
          <w:szCs w:val="24"/>
        </w:rPr>
        <w:t>7.Tema</w:t>
      </w:r>
      <w:proofErr w:type="gramEnd"/>
      <w:r w:rsidRPr="00BC5CE6">
        <w:rPr>
          <w:rFonts w:ascii="Times New Roman" w:hAnsi="Times New Roman"/>
          <w:sz w:val="24"/>
          <w:szCs w:val="24"/>
        </w:rPr>
        <w:t xml:space="preserve"> seni lukis yang melukis tentang manusia dan alam sekitarnya biasanya mempunyai objek…</w:t>
      </w: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  <w:r w:rsidRPr="00BC5CE6">
        <w:rPr>
          <w:rFonts w:ascii="Times New Roman" w:hAnsi="Times New Roman"/>
          <w:sz w:val="24"/>
          <w:szCs w:val="24"/>
        </w:rPr>
        <w:t>a. Cangkir</w:t>
      </w:r>
      <w:proofErr w:type="gramStart"/>
      <w:r w:rsidRPr="00BC5CE6">
        <w:rPr>
          <w:rFonts w:ascii="Times New Roman" w:hAnsi="Times New Roman"/>
          <w:sz w:val="24"/>
          <w:szCs w:val="24"/>
        </w:rPr>
        <w:t>,gelas,botol</w:t>
      </w:r>
      <w:proofErr w:type="gramEnd"/>
      <w:r w:rsidRPr="00BC5CE6">
        <w:rPr>
          <w:rFonts w:ascii="Times New Roman" w:hAnsi="Times New Roman"/>
          <w:sz w:val="24"/>
          <w:szCs w:val="24"/>
        </w:rPr>
        <w:t xml:space="preserve"> dan bunga </w:t>
      </w: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  <w:r w:rsidRPr="00BC5CE6">
        <w:rPr>
          <w:rFonts w:ascii="Times New Roman" w:hAnsi="Times New Roman"/>
          <w:sz w:val="24"/>
          <w:szCs w:val="24"/>
        </w:rPr>
        <w:t>b. Menari</w:t>
      </w:r>
      <w:proofErr w:type="gramStart"/>
      <w:r w:rsidRPr="00BC5CE6">
        <w:rPr>
          <w:rFonts w:ascii="Times New Roman" w:hAnsi="Times New Roman"/>
          <w:sz w:val="24"/>
          <w:szCs w:val="24"/>
        </w:rPr>
        <w:t>,Jual</w:t>
      </w:r>
      <w:proofErr w:type="gramEnd"/>
      <w:r w:rsidRPr="00BC5CE6">
        <w:rPr>
          <w:rFonts w:ascii="Times New Roman" w:hAnsi="Times New Roman"/>
          <w:sz w:val="24"/>
          <w:szCs w:val="24"/>
        </w:rPr>
        <w:t xml:space="preserve"> beli di pasar dan menggembala ternak</w:t>
      </w: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  <w:r w:rsidRPr="00BC5CE6">
        <w:rPr>
          <w:rFonts w:ascii="Times New Roman" w:hAnsi="Times New Roman"/>
          <w:sz w:val="24"/>
          <w:szCs w:val="24"/>
        </w:rPr>
        <w:t>c. Teman</w:t>
      </w:r>
      <w:proofErr w:type="gramStart"/>
      <w:r w:rsidRPr="00BC5CE6">
        <w:rPr>
          <w:rFonts w:ascii="Times New Roman" w:hAnsi="Times New Roman"/>
          <w:sz w:val="24"/>
          <w:szCs w:val="24"/>
        </w:rPr>
        <w:t>,sahabat,diri</w:t>
      </w:r>
      <w:proofErr w:type="gramEnd"/>
      <w:r w:rsidRPr="00BC5CE6">
        <w:rPr>
          <w:rFonts w:ascii="Times New Roman" w:hAnsi="Times New Roman"/>
          <w:sz w:val="24"/>
          <w:szCs w:val="24"/>
        </w:rPr>
        <w:t xml:space="preserve"> sendiri dan tetangga</w:t>
      </w: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  <w:r w:rsidRPr="00BC5CE6">
        <w:rPr>
          <w:rFonts w:ascii="Times New Roman" w:hAnsi="Times New Roman"/>
          <w:b/>
          <w:bCs/>
          <w:sz w:val="24"/>
          <w:szCs w:val="24"/>
        </w:rPr>
        <w:t>d. Pemandangan laut</w:t>
      </w:r>
      <w:proofErr w:type="gramStart"/>
      <w:r w:rsidRPr="00BC5CE6">
        <w:rPr>
          <w:rFonts w:ascii="Times New Roman" w:hAnsi="Times New Roman"/>
          <w:b/>
          <w:bCs/>
          <w:sz w:val="24"/>
          <w:szCs w:val="24"/>
        </w:rPr>
        <w:t>,gunung,hutan</w:t>
      </w:r>
      <w:r w:rsidRPr="00BC5CE6">
        <w:rPr>
          <w:rFonts w:ascii="Times New Roman" w:hAnsi="Times New Roman"/>
          <w:sz w:val="24"/>
          <w:szCs w:val="24"/>
        </w:rPr>
        <w:t>,</w:t>
      </w:r>
      <w:r w:rsidRPr="00BC5CE6">
        <w:rPr>
          <w:rFonts w:ascii="Times New Roman" w:hAnsi="Times New Roman"/>
          <w:b/>
          <w:bCs/>
          <w:sz w:val="24"/>
          <w:szCs w:val="24"/>
        </w:rPr>
        <w:t>dan</w:t>
      </w:r>
      <w:proofErr w:type="gramEnd"/>
      <w:r w:rsidRPr="00BC5CE6">
        <w:rPr>
          <w:rFonts w:ascii="Times New Roman" w:hAnsi="Times New Roman"/>
          <w:b/>
          <w:bCs/>
          <w:sz w:val="24"/>
          <w:szCs w:val="24"/>
        </w:rPr>
        <w:t xml:space="preserve"> dan binatang</w:t>
      </w: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  <w:r w:rsidRPr="00BC5CE6">
        <w:rPr>
          <w:rFonts w:ascii="Times New Roman" w:hAnsi="Times New Roman"/>
          <w:sz w:val="24"/>
          <w:szCs w:val="24"/>
        </w:rPr>
        <w:t xml:space="preserve">8. Pernyataan yang benar tentang aliran dan </w:t>
      </w:r>
      <w:proofErr w:type="gramStart"/>
      <w:r w:rsidRPr="00BC5CE6">
        <w:rPr>
          <w:rFonts w:ascii="Times New Roman" w:hAnsi="Times New Roman"/>
          <w:sz w:val="24"/>
          <w:szCs w:val="24"/>
        </w:rPr>
        <w:t>gaya</w:t>
      </w:r>
      <w:proofErr w:type="gramEnd"/>
      <w:r w:rsidRPr="00BC5CE6">
        <w:rPr>
          <w:rFonts w:ascii="Times New Roman" w:hAnsi="Times New Roman"/>
          <w:sz w:val="24"/>
          <w:szCs w:val="24"/>
        </w:rPr>
        <w:t xml:space="preserve"> lukisan representatif adalah...... </w:t>
      </w: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  <w:r w:rsidRPr="00BC5CE6">
        <w:rPr>
          <w:rFonts w:ascii="Times New Roman" w:hAnsi="Times New Roman"/>
          <w:sz w:val="24"/>
          <w:szCs w:val="24"/>
        </w:rPr>
        <w:t>a. Menonjolkan keadaan nyata kehidupan masyarakat</w:t>
      </w: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  <w:r w:rsidRPr="00BC5CE6">
        <w:rPr>
          <w:rFonts w:ascii="Times New Roman" w:hAnsi="Times New Roman"/>
          <w:sz w:val="24"/>
          <w:szCs w:val="24"/>
        </w:rPr>
        <w:t xml:space="preserve">b. Menekankan pada </w:t>
      </w:r>
      <w:proofErr w:type="gramStart"/>
      <w:r w:rsidRPr="00BC5CE6">
        <w:rPr>
          <w:rFonts w:ascii="Times New Roman" w:hAnsi="Times New Roman"/>
          <w:sz w:val="24"/>
          <w:szCs w:val="24"/>
        </w:rPr>
        <w:t>gaya</w:t>
      </w:r>
      <w:proofErr w:type="gramEnd"/>
      <w:r w:rsidRPr="00BC5CE6">
        <w:rPr>
          <w:rFonts w:ascii="Times New Roman" w:hAnsi="Times New Roman"/>
          <w:sz w:val="24"/>
          <w:szCs w:val="24"/>
        </w:rPr>
        <w:t xml:space="preserve"> alam</w:t>
      </w: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  <w:r w:rsidRPr="00BC5CE6">
        <w:rPr>
          <w:rFonts w:ascii="Times New Roman" w:hAnsi="Times New Roman"/>
          <w:sz w:val="24"/>
          <w:szCs w:val="24"/>
        </w:rPr>
        <w:lastRenderedPageBreak/>
        <w:t>c. Menekankan unsur unsur formal seperti susunan garis</w:t>
      </w:r>
      <w:proofErr w:type="gramStart"/>
      <w:r w:rsidRPr="00BC5CE6">
        <w:rPr>
          <w:rFonts w:ascii="Times New Roman" w:hAnsi="Times New Roman"/>
          <w:sz w:val="24"/>
          <w:szCs w:val="24"/>
        </w:rPr>
        <w:t>,bentuk,bidang,dan</w:t>
      </w:r>
      <w:proofErr w:type="gramEnd"/>
      <w:r w:rsidRPr="00BC5CE6">
        <w:rPr>
          <w:rFonts w:ascii="Times New Roman" w:hAnsi="Times New Roman"/>
          <w:sz w:val="24"/>
          <w:szCs w:val="24"/>
        </w:rPr>
        <w:t xml:space="preserve"> warna yang terbebas dari bentuk alam</w:t>
      </w: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b/>
          <w:bCs/>
          <w:sz w:val="24"/>
          <w:szCs w:val="24"/>
        </w:rPr>
      </w:pPr>
      <w:proofErr w:type="gramStart"/>
      <w:r w:rsidRPr="00BC5CE6">
        <w:rPr>
          <w:rFonts w:ascii="Times New Roman" w:hAnsi="Times New Roman"/>
          <w:sz w:val="24"/>
          <w:szCs w:val="24"/>
        </w:rPr>
        <w:t>d</w:t>
      </w:r>
      <w:r w:rsidRPr="00BC5CE6">
        <w:rPr>
          <w:rFonts w:ascii="Times New Roman" w:hAnsi="Times New Roman"/>
          <w:b/>
          <w:bCs/>
          <w:sz w:val="24"/>
          <w:szCs w:val="24"/>
        </w:rPr>
        <w:t>. Jawaban</w:t>
      </w:r>
      <w:proofErr w:type="gramEnd"/>
      <w:r w:rsidRPr="00BC5CE6">
        <w:rPr>
          <w:rFonts w:ascii="Times New Roman" w:hAnsi="Times New Roman"/>
          <w:b/>
          <w:bCs/>
          <w:sz w:val="24"/>
          <w:szCs w:val="24"/>
        </w:rPr>
        <w:t xml:space="preserve"> A dan B benar</w:t>
      </w: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  <w:r w:rsidRPr="00BC5CE6">
        <w:rPr>
          <w:rFonts w:ascii="Times New Roman" w:hAnsi="Times New Roman"/>
          <w:sz w:val="24"/>
          <w:szCs w:val="24"/>
        </w:rPr>
        <w:t>9. Pada zaman dahulu lukisan akan menyimbolkan pendekatan diri pelukisnya terhadap sang Pencipta sebagai pelindung</w:t>
      </w:r>
      <w:proofErr w:type="gramStart"/>
      <w:r w:rsidRPr="00BC5CE6">
        <w:rPr>
          <w:rFonts w:ascii="Times New Roman" w:hAnsi="Times New Roman"/>
          <w:sz w:val="24"/>
          <w:szCs w:val="24"/>
        </w:rPr>
        <w:t>,penjaga</w:t>
      </w:r>
      <w:proofErr w:type="gramEnd"/>
      <w:r w:rsidRPr="00BC5CE6">
        <w:rPr>
          <w:rFonts w:ascii="Times New Roman" w:hAnsi="Times New Roman"/>
          <w:sz w:val="24"/>
          <w:szCs w:val="24"/>
        </w:rPr>
        <w:t xml:space="preserve"> dan pengampun dosa . Hal ini meletakkan karya seni sebagai…</w:t>
      </w: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  <w:proofErr w:type="gramStart"/>
      <w:r w:rsidRPr="00BC5CE6">
        <w:rPr>
          <w:rFonts w:ascii="Times New Roman" w:hAnsi="Times New Roman"/>
          <w:sz w:val="24"/>
          <w:szCs w:val="24"/>
        </w:rPr>
        <w:t>a</w:t>
      </w:r>
      <w:proofErr w:type="gramEnd"/>
      <w:r w:rsidRPr="00BC5CE6">
        <w:rPr>
          <w:rFonts w:ascii="Times New Roman" w:hAnsi="Times New Roman"/>
          <w:sz w:val="24"/>
          <w:szCs w:val="24"/>
        </w:rPr>
        <w:t>. Tujuan Komersial</w:t>
      </w: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  <w:proofErr w:type="gramStart"/>
      <w:r w:rsidRPr="00BC5CE6">
        <w:rPr>
          <w:rFonts w:ascii="Times New Roman" w:hAnsi="Times New Roman"/>
          <w:sz w:val="24"/>
          <w:szCs w:val="24"/>
        </w:rPr>
        <w:t>b.Tujuan</w:t>
      </w:r>
      <w:proofErr w:type="gramEnd"/>
      <w:r w:rsidRPr="00BC5CE6">
        <w:rPr>
          <w:rFonts w:ascii="Times New Roman" w:hAnsi="Times New Roman"/>
          <w:sz w:val="24"/>
          <w:szCs w:val="24"/>
        </w:rPr>
        <w:t xml:space="preserve"> ekspresi</w:t>
      </w: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  <w:r w:rsidRPr="00BC5CE6">
        <w:rPr>
          <w:rFonts w:ascii="Times New Roman" w:hAnsi="Times New Roman"/>
          <w:sz w:val="24"/>
          <w:szCs w:val="24"/>
        </w:rPr>
        <w:t>c. Tujuan kritik sosial</w:t>
      </w: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b/>
          <w:bCs/>
          <w:sz w:val="24"/>
          <w:szCs w:val="24"/>
        </w:rPr>
      </w:pPr>
      <w:r w:rsidRPr="00BC5CE6">
        <w:rPr>
          <w:rFonts w:ascii="Times New Roman" w:hAnsi="Times New Roman"/>
          <w:b/>
          <w:bCs/>
          <w:sz w:val="24"/>
          <w:szCs w:val="24"/>
        </w:rPr>
        <w:t>d. Tujuan religius</w:t>
      </w: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b/>
          <w:bCs/>
          <w:sz w:val="24"/>
          <w:szCs w:val="24"/>
        </w:rPr>
      </w:pP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  <w:r w:rsidRPr="00BC5CE6">
        <w:rPr>
          <w:rFonts w:ascii="Times New Roman" w:hAnsi="Times New Roman"/>
          <w:sz w:val="24"/>
          <w:szCs w:val="24"/>
        </w:rPr>
        <w:t xml:space="preserve">10. Di pasar seni sukowati Bali kita sering melihat lukisan-lukisan yang dijual berjejer dengan mengutamakan sisi warna yang mencolok dan tema yang diusung lebih ke selera </w:t>
      </w:r>
      <w:proofErr w:type="gramStart"/>
      <w:r w:rsidRPr="00BC5CE6">
        <w:rPr>
          <w:rFonts w:ascii="Times New Roman" w:hAnsi="Times New Roman"/>
          <w:sz w:val="24"/>
          <w:szCs w:val="24"/>
        </w:rPr>
        <w:t>pasar .</w:t>
      </w:r>
      <w:proofErr w:type="gramEnd"/>
      <w:r w:rsidRPr="00BC5CE6">
        <w:rPr>
          <w:rFonts w:ascii="Times New Roman" w:hAnsi="Times New Roman"/>
          <w:sz w:val="24"/>
          <w:szCs w:val="24"/>
        </w:rPr>
        <w:t xml:space="preserve"> Dalam hal ini lukisan –lukisan tersebut dibuat untuk tujuan……</w:t>
      </w: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  <w:r w:rsidRPr="00BC5CE6">
        <w:rPr>
          <w:rFonts w:ascii="Times New Roman" w:hAnsi="Times New Roman"/>
          <w:sz w:val="24"/>
          <w:szCs w:val="24"/>
        </w:rPr>
        <w:t>a. Ekspresi</w:t>
      </w: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  <w:r w:rsidRPr="00BC5CE6">
        <w:rPr>
          <w:rFonts w:ascii="Times New Roman" w:hAnsi="Times New Roman"/>
          <w:sz w:val="24"/>
          <w:szCs w:val="24"/>
        </w:rPr>
        <w:t>b. Religius</w:t>
      </w:r>
    </w:p>
    <w:p w:rsidR="00CB4A17" w:rsidRPr="00BC5CE6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b/>
          <w:bCs/>
          <w:sz w:val="24"/>
          <w:szCs w:val="24"/>
        </w:rPr>
      </w:pPr>
      <w:r w:rsidRPr="00BC5CE6">
        <w:rPr>
          <w:rFonts w:ascii="Times New Roman" w:hAnsi="Times New Roman"/>
          <w:sz w:val="24"/>
          <w:szCs w:val="24"/>
        </w:rPr>
        <w:t>c</w:t>
      </w:r>
      <w:r w:rsidRPr="00BC5CE6">
        <w:rPr>
          <w:rFonts w:ascii="Times New Roman" w:hAnsi="Times New Roman"/>
          <w:b/>
          <w:bCs/>
          <w:sz w:val="24"/>
          <w:szCs w:val="24"/>
        </w:rPr>
        <w:t>. Komersil</w:t>
      </w:r>
    </w:p>
    <w:p w:rsidR="00CB4A17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d. Kritik social</w:t>
      </w:r>
    </w:p>
    <w:p w:rsidR="00CB4A17" w:rsidRPr="006C202B" w:rsidRDefault="00CB4A17" w:rsidP="00CB4A17">
      <w:pPr>
        <w:pStyle w:val="NoSpacing"/>
        <w:tabs>
          <w:tab w:val="left" w:pos="2291"/>
        </w:tabs>
        <w:rPr>
          <w:rFonts w:ascii="Times New Roman" w:hAnsi="Times New Roman"/>
          <w:sz w:val="24"/>
          <w:szCs w:val="24"/>
        </w:rPr>
      </w:pP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11</w:t>
      </w:r>
      <w:proofErr w:type="gramStart"/>
      <w:r>
        <w:rPr>
          <w:szCs w:val="24"/>
          <w:lang w:val="en-US"/>
        </w:rPr>
        <w:t>.Pengertian</w:t>
      </w:r>
      <w:proofErr w:type="gramEnd"/>
      <w:r>
        <w:rPr>
          <w:szCs w:val="24"/>
          <w:lang w:val="en-US"/>
        </w:rPr>
        <w:t xml:space="preserve"> patung secara luas adalah karya seni rupa tiga dimensi yang diwujudkan dalam berbagai bentuk yang….</w:t>
      </w:r>
    </w:p>
    <w:p w:rsidR="00CB4A17" w:rsidRDefault="00CB4A17" w:rsidP="00CB4A17">
      <w:pPr>
        <w:numPr>
          <w:ilvl w:val="0"/>
          <w:numId w:val="1"/>
        </w:numPr>
        <w:spacing w:after="0"/>
        <w:ind w:left="309" w:hanging="283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Megah</w:t>
      </w:r>
    </w:p>
    <w:p w:rsidR="00CB4A17" w:rsidRDefault="00CB4A17" w:rsidP="00CB4A17">
      <w:pPr>
        <w:numPr>
          <w:ilvl w:val="0"/>
          <w:numId w:val="1"/>
        </w:numPr>
        <w:spacing w:after="0"/>
        <w:ind w:left="309" w:hanging="283"/>
        <w:contextualSpacing/>
        <w:jc w:val="both"/>
        <w:rPr>
          <w:szCs w:val="24"/>
          <w:lang w:val="en-US"/>
        </w:rPr>
      </w:pPr>
      <w:r w:rsidRPr="00197FFE">
        <w:rPr>
          <w:szCs w:val="24"/>
          <w:lang w:val="en-US"/>
        </w:rPr>
        <w:t>Monumental</w:t>
      </w:r>
    </w:p>
    <w:p w:rsidR="00CB4A17" w:rsidRDefault="00CB4A17" w:rsidP="00CB4A17">
      <w:pPr>
        <w:numPr>
          <w:ilvl w:val="0"/>
          <w:numId w:val="1"/>
        </w:numPr>
        <w:spacing w:after="0"/>
        <w:ind w:left="309" w:hanging="283"/>
        <w:contextualSpacing/>
        <w:jc w:val="both"/>
        <w:rPr>
          <w:szCs w:val="24"/>
          <w:lang w:val="en-US"/>
        </w:rPr>
      </w:pPr>
      <w:r w:rsidRPr="00197FFE">
        <w:rPr>
          <w:b/>
          <w:szCs w:val="24"/>
          <w:lang w:val="en-US"/>
        </w:rPr>
        <w:t>Bermakna</w:t>
      </w:r>
    </w:p>
    <w:p w:rsidR="00CB4A17" w:rsidRPr="00197FFE" w:rsidRDefault="00CB4A17" w:rsidP="00CB4A17">
      <w:pPr>
        <w:numPr>
          <w:ilvl w:val="0"/>
          <w:numId w:val="1"/>
        </w:numPr>
        <w:spacing w:after="0"/>
        <w:ind w:left="309" w:hanging="283"/>
        <w:contextualSpacing/>
        <w:jc w:val="both"/>
        <w:rPr>
          <w:szCs w:val="24"/>
          <w:lang w:val="en-US"/>
        </w:rPr>
      </w:pPr>
      <w:r w:rsidRPr="00197FFE">
        <w:rPr>
          <w:szCs w:val="24"/>
          <w:lang w:val="en-US"/>
        </w:rPr>
        <w:t>Indah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12</w:t>
      </w:r>
      <w:proofErr w:type="gramStart"/>
      <w:r>
        <w:rPr>
          <w:szCs w:val="24"/>
          <w:lang w:val="en-US"/>
        </w:rPr>
        <w:t>.Berkarya</w:t>
      </w:r>
      <w:proofErr w:type="gramEnd"/>
      <w:r>
        <w:rPr>
          <w:szCs w:val="24"/>
          <w:lang w:val="en-US"/>
        </w:rPr>
        <w:t xml:space="preserve"> Seni Patung dengan media kayu atau batu menggunakan alat palu merupakan teknik…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a. Butsir</w:t>
      </w:r>
    </w:p>
    <w:p w:rsidR="00CB4A17" w:rsidRPr="001526D7" w:rsidRDefault="00CB4A17" w:rsidP="00CB4A17">
      <w:pPr>
        <w:spacing w:after="0"/>
        <w:contextualSpacing/>
        <w:jc w:val="both"/>
        <w:rPr>
          <w:b/>
          <w:szCs w:val="24"/>
          <w:lang w:val="en-US"/>
        </w:rPr>
      </w:pPr>
      <w:r w:rsidRPr="001526D7">
        <w:rPr>
          <w:b/>
          <w:szCs w:val="24"/>
          <w:lang w:val="en-US"/>
        </w:rPr>
        <w:t>b. Pahat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c. Las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d. Cetak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</w:p>
    <w:p w:rsidR="00CB4A17" w:rsidRDefault="00CB4A17" w:rsidP="00CB4A17">
      <w:pPr>
        <w:spacing w:after="0"/>
        <w:ind w:left="360"/>
        <w:contextualSpacing/>
        <w:jc w:val="both"/>
        <w:rPr>
          <w:szCs w:val="24"/>
          <w:lang w:val="en-US"/>
        </w:rPr>
      </w:pPr>
      <w:r>
        <w:rPr>
          <w:noProof/>
          <w:szCs w:val="24"/>
          <w:lang w:eastAsia="id-ID"/>
        </w:rPr>
        <w:drawing>
          <wp:inline distT="0" distB="0" distL="0" distR="0">
            <wp:extent cx="2019300" cy="1162050"/>
            <wp:effectExtent l="0" t="0" r="0" b="0"/>
            <wp:docPr id="1" name="Picture 1" descr="fenomena-mistis-di-balik-pembangunan-gw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enomena-mistis-di-balik-pembangunan-gwk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4A17" w:rsidRDefault="00CB4A17" w:rsidP="00CB4A17">
      <w:pPr>
        <w:spacing w:after="0"/>
        <w:ind w:left="360"/>
        <w:contextualSpacing/>
        <w:jc w:val="both"/>
        <w:rPr>
          <w:szCs w:val="24"/>
          <w:lang w:val="en-US"/>
        </w:rPr>
      </w:pP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13</w:t>
      </w:r>
      <w:proofErr w:type="gramStart"/>
      <w:r>
        <w:rPr>
          <w:szCs w:val="24"/>
          <w:lang w:val="en-US"/>
        </w:rPr>
        <w:t>.Patung</w:t>
      </w:r>
      <w:proofErr w:type="gramEnd"/>
      <w:r>
        <w:rPr>
          <w:szCs w:val="24"/>
          <w:lang w:val="en-US"/>
        </w:rPr>
        <w:t xml:space="preserve"> diatas termasuk dalam jenis patung ….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proofErr w:type="gramStart"/>
      <w:r>
        <w:rPr>
          <w:szCs w:val="24"/>
          <w:lang w:val="en-US"/>
        </w:rPr>
        <w:t>a.  patung</w:t>
      </w:r>
      <w:proofErr w:type="gramEnd"/>
      <w:r>
        <w:rPr>
          <w:szCs w:val="24"/>
          <w:lang w:val="en-US"/>
        </w:rPr>
        <w:t xml:space="preserve"> monument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proofErr w:type="gramStart"/>
      <w:r>
        <w:rPr>
          <w:szCs w:val="24"/>
          <w:lang w:val="en-US"/>
        </w:rPr>
        <w:t>b</w:t>
      </w:r>
      <w:proofErr w:type="gramEnd"/>
      <w:r>
        <w:rPr>
          <w:szCs w:val="24"/>
          <w:lang w:val="en-US"/>
        </w:rPr>
        <w:t>. patung arsitektur</w:t>
      </w:r>
    </w:p>
    <w:p w:rsidR="00CB4A17" w:rsidRPr="001526D7" w:rsidRDefault="00CB4A17" w:rsidP="00CB4A17">
      <w:pPr>
        <w:spacing w:after="0"/>
        <w:contextualSpacing/>
        <w:jc w:val="both"/>
        <w:rPr>
          <w:b/>
          <w:szCs w:val="24"/>
          <w:lang w:val="en-US"/>
        </w:rPr>
      </w:pPr>
      <w:proofErr w:type="gramStart"/>
      <w:r w:rsidRPr="001526D7">
        <w:rPr>
          <w:b/>
          <w:szCs w:val="24"/>
          <w:lang w:val="en-US"/>
        </w:rPr>
        <w:t>c</w:t>
      </w:r>
      <w:proofErr w:type="gramEnd"/>
      <w:r w:rsidRPr="001526D7">
        <w:rPr>
          <w:b/>
          <w:szCs w:val="24"/>
          <w:lang w:val="en-US"/>
        </w:rPr>
        <w:t>. patung religious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proofErr w:type="gramStart"/>
      <w:r>
        <w:rPr>
          <w:szCs w:val="24"/>
          <w:lang w:val="en-US"/>
        </w:rPr>
        <w:t>d</w:t>
      </w:r>
      <w:proofErr w:type="gramEnd"/>
      <w:r>
        <w:rPr>
          <w:szCs w:val="24"/>
          <w:lang w:val="en-US"/>
        </w:rPr>
        <w:t>. patung dekorasi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14</w:t>
      </w:r>
      <w:proofErr w:type="gramStart"/>
      <w:r>
        <w:rPr>
          <w:szCs w:val="24"/>
          <w:lang w:val="en-US"/>
        </w:rPr>
        <w:t>.Media</w:t>
      </w:r>
      <w:proofErr w:type="gramEnd"/>
      <w:r>
        <w:rPr>
          <w:szCs w:val="24"/>
          <w:lang w:val="en-US"/>
        </w:rPr>
        <w:t xml:space="preserve"> dalam berkarya seni patung yang merupakan bahan lunak adalah…</w:t>
      </w:r>
    </w:p>
    <w:p w:rsidR="00CB4A17" w:rsidRDefault="00CB4A17" w:rsidP="00CB4A17">
      <w:pPr>
        <w:numPr>
          <w:ilvl w:val="0"/>
          <w:numId w:val="2"/>
        </w:numPr>
        <w:tabs>
          <w:tab w:val="left" w:pos="309"/>
        </w:tabs>
        <w:spacing w:after="0"/>
        <w:ind w:hanging="1054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Kayu</w:t>
      </w:r>
    </w:p>
    <w:p w:rsidR="00CB4A17" w:rsidRDefault="00CB4A17" w:rsidP="00CB4A17">
      <w:pPr>
        <w:numPr>
          <w:ilvl w:val="0"/>
          <w:numId w:val="2"/>
        </w:numPr>
        <w:tabs>
          <w:tab w:val="left" w:pos="309"/>
        </w:tabs>
        <w:spacing w:after="0"/>
        <w:ind w:hanging="1054"/>
        <w:contextualSpacing/>
        <w:jc w:val="both"/>
        <w:rPr>
          <w:szCs w:val="24"/>
          <w:lang w:val="en-US"/>
        </w:rPr>
      </w:pPr>
      <w:r w:rsidRPr="00197FFE">
        <w:rPr>
          <w:szCs w:val="24"/>
          <w:lang w:val="en-US"/>
        </w:rPr>
        <w:t>Batu</w:t>
      </w:r>
    </w:p>
    <w:p w:rsidR="00CB4A17" w:rsidRDefault="00CB4A17" w:rsidP="00CB4A17">
      <w:pPr>
        <w:numPr>
          <w:ilvl w:val="0"/>
          <w:numId w:val="2"/>
        </w:numPr>
        <w:tabs>
          <w:tab w:val="left" w:pos="309"/>
        </w:tabs>
        <w:spacing w:after="0"/>
        <w:ind w:hanging="1054"/>
        <w:contextualSpacing/>
        <w:jc w:val="both"/>
        <w:rPr>
          <w:szCs w:val="24"/>
          <w:lang w:val="en-US"/>
        </w:rPr>
      </w:pPr>
      <w:r w:rsidRPr="00197FFE">
        <w:rPr>
          <w:b/>
          <w:szCs w:val="24"/>
          <w:lang w:val="en-US"/>
        </w:rPr>
        <w:t>Tanah liat</w:t>
      </w:r>
    </w:p>
    <w:p w:rsidR="00CB4A17" w:rsidRPr="00197FFE" w:rsidRDefault="00CB4A17" w:rsidP="00CB4A17">
      <w:pPr>
        <w:numPr>
          <w:ilvl w:val="0"/>
          <w:numId w:val="2"/>
        </w:numPr>
        <w:tabs>
          <w:tab w:val="left" w:pos="309"/>
        </w:tabs>
        <w:spacing w:after="0"/>
        <w:ind w:hanging="1054"/>
        <w:contextualSpacing/>
        <w:jc w:val="both"/>
        <w:rPr>
          <w:szCs w:val="24"/>
          <w:lang w:val="en-US"/>
        </w:rPr>
      </w:pPr>
      <w:r w:rsidRPr="00197FFE">
        <w:rPr>
          <w:szCs w:val="24"/>
          <w:lang w:val="en-US"/>
        </w:rPr>
        <w:t>Logam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15</w:t>
      </w:r>
      <w:proofErr w:type="gramStart"/>
      <w:r>
        <w:rPr>
          <w:szCs w:val="24"/>
          <w:lang w:val="en-US"/>
        </w:rPr>
        <w:t>.Selain</w:t>
      </w:r>
      <w:proofErr w:type="gramEnd"/>
      <w:r>
        <w:rPr>
          <w:szCs w:val="24"/>
          <w:lang w:val="en-US"/>
        </w:rPr>
        <w:t xml:space="preserve"> butsir, meja putar, pahat, dan palu, alat yang juga digunakan untuk pembuatan karya patung adalah….</w:t>
      </w:r>
    </w:p>
    <w:p w:rsidR="00CB4A17" w:rsidRPr="00552CD9" w:rsidRDefault="00CB4A17" w:rsidP="00CB4A17">
      <w:pPr>
        <w:spacing w:after="0"/>
        <w:contextualSpacing/>
        <w:jc w:val="both"/>
        <w:rPr>
          <w:b/>
          <w:szCs w:val="24"/>
          <w:lang w:val="en-US"/>
        </w:rPr>
      </w:pPr>
      <w:r w:rsidRPr="00552CD9">
        <w:rPr>
          <w:b/>
          <w:szCs w:val="24"/>
          <w:lang w:val="en-US"/>
        </w:rPr>
        <w:t>a. Cetakan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b. Palu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c. Gergaji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d. Pisau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16</w:t>
      </w:r>
      <w:proofErr w:type="gramStart"/>
      <w:r>
        <w:rPr>
          <w:szCs w:val="24"/>
          <w:lang w:val="en-US"/>
        </w:rPr>
        <w:t>.Corak</w:t>
      </w:r>
      <w:proofErr w:type="gramEnd"/>
      <w:r>
        <w:rPr>
          <w:szCs w:val="24"/>
          <w:lang w:val="en-US"/>
        </w:rPr>
        <w:t xml:space="preserve"> patung representative adalah gaya patung yang meniru bentuk-bentuk geometris adalah….</w:t>
      </w:r>
    </w:p>
    <w:p w:rsidR="00CB4A17" w:rsidRDefault="00CB4A17" w:rsidP="00CB4A17">
      <w:pPr>
        <w:numPr>
          <w:ilvl w:val="0"/>
          <w:numId w:val="3"/>
        </w:numPr>
        <w:spacing w:after="0"/>
        <w:ind w:left="309" w:hanging="283"/>
        <w:contextualSpacing/>
        <w:jc w:val="both"/>
        <w:rPr>
          <w:b/>
          <w:szCs w:val="24"/>
          <w:lang w:val="en-US"/>
        </w:rPr>
      </w:pPr>
      <w:r w:rsidRPr="00197FFE">
        <w:rPr>
          <w:b/>
          <w:szCs w:val="24"/>
          <w:lang w:val="en-US"/>
        </w:rPr>
        <w:t>Benda kubistis</w:t>
      </w:r>
    </w:p>
    <w:p w:rsidR="00CB4A17" w:rsidRDefault="00CB4A17" w:rsidP="00CB4A17">
      <w:pPr>
        <w:numPr>
          <w:ilvl w:val="0"/>
          <w:numId w:val="3"/>
        </w:numPr>
        <w:spacing w:after="0"/>
        <w:ind w:left="309" w:hanging="283"/>
        <w:contextualSpacing/>
        <w:jc w:val="both"/>
        <w:rPr>
          <w:b/>
          <w:szCs w:val="24"/>
          <w:lang w:val="en-US"/>
        </w:rPr>
      </w:pPr>
      <w:r w:rsidRPr="00197FFE">
        <w:rPr>
          <w:szCs w:val="24"/>
          <w:lang w:val="en-US"/>
        </w:rPr>
        <w:t>Alami</w:t>
      </w:r>
    </w:p>
    <w:p w:rsidR="00CB4A17" w:rsidRDefault="00CB4A17" w:rsidP="00CB4A17">
      <w:pPr>
        <w:numPr>
          <w:ilvl w:val="0"/>
          <w:numId w:val="3"/>
        </w:numPr>
        <w:spacing w:after="0"/>
        <w:ind w:left="309" w:hanging="283"/>
        <w:contextualSpacing/>
        <w:jc w:val="both"/>
        <w:rPr>
          <w:b/>
          <w:szCs w:val="24"/>
          <w:lang w:val="en-US"/>
        </w:rPr>
      </w:pPr>
      <w:r w:rsidRPr="00197FFE">
        <w:rPr>
          <w:szCs w:val="24"/>
          <w:lang w:val="en-US"/>
        </w:rPr>
        <w:t>Benda silindris</w:t>
      </w:r>
    </w:p>
    <w:p w:rsidR="00CB4A17" w:rsidRPr="00197FFE" w:rsidRDefault="00CB4A17" w:rsidP="00CB4A17">
      <w:pPr>
        <w:numPr>
          <w:ilvl w:val="0"/>
          <w:numId w:val="3"/>
        </w:numPr>
        <w:spacing w:after="0"/>
        <w:ind w:left="309" w:hanging="283"/>
        <w:contextualSpacing/>
        <w:jc w:val="both"/>
        <w:rPr>
          <w:b/>
          <w:szCs w:val="24"/>
          <w:lang w:val="en-US"/>
        </w:rPr>
      </w:pPr>
      <w:r w:rsidRPr="00197FFE">
        <w:rPr>
          <w:szCs w:val="24"/>
          <w:lang w:val="en-US"/>
        </w:rPr>
        <w:lastRenderedPageBreak/>
        <w:t>Buatan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17</w:t>
      </w:r>
      <w:proofErr w:type="gramStart"/>
      <w:r>
        <w:rPr>
          <w:szCs w:val="24"/>
          <w:lang w:val="en-US"/>
        </w:rPr>
        <w:t>.Patung</w:t>
      </w:r>
      <w:proofErr w:type="gramEnd"/>
      <w:r>
        <w:rPr>
          <w:szCs w:val="24"/>
          <w:lang w:val="en-US"/>
        </w:rPr>
        <w:t xml:space="preserve"> yang bernilai estetika, artinya menciptakan dan membuat patung semata-mata untuk dinikmati keindahannya. Patung sebagai fungsi…..</w:t>
      </w:r>
    </w:p>
    <w:p w:rsidR="00CB4A17" w:rsidRDefault="00CB4A17" w:rsidP="00CB4A17">
      <w:pPr>
        <w:numPr>
          <w:ilvl w:val="0"/>
          <w:numId w:val="4"/>
        </w:numPr>
        <w:spacing w:after="0"/>
        <w:ind w:left="309" w:hanging="283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Personal</w:t>
      </w:r>
    </w:p>
    <w:p w:rsidR="00CB4A17" w:rsidRDefault="00CB4A17" w:rsidP="00CB4A17">
      <w:pPr>
        <w:numPr>
          <w:ilvl w:val="0"/>
          <w:numId w:val="4"/>
        </w:numPr>
        <w:spacing w:after="0"/>
        <w:ind w:left="309" w:hanging="283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Sosial</w:t>
      </w:r>
    </w:p>
    <w:p w:rsidR="00CB4A17" w:rsidRPr="00552CD9" w:rsidRDefault="00CB4A17" w:rsidP="00CB4A17">
      <w:pPr>
        <w:numPr>
          <w:ilvl w:val="0"/>
          <w:numId w:val="4"/>
        </w:numPr>
        <w:spacing w:after="0"/>
        <w:ind w:left="309" w:hanging="283"/>
        <w:contextualSpacing/>
        <w:jc w:val="both"/>
        <w:rPr>
          <w:b/>
          <w:szCs w:val="24"/>
          <w:lang w:val="en-US"/>
        </w:rPr>
      </w:pPr>
      <w:r w:rsidRPr="00552CD9">
        <w:rPr>
          <w:b/>
          <w:szCs w:val="24"/>
          <w:lang w:val="en-US"/>
        </w:rPr>
        <w:t>Fisik</w:t>
      </w:r>
    </w:p>
    <w:p w:rsidR="00CB4A17" w:rsidRDefault="00CB4A17" w:rsidP="00CB4A17">
      <w:pPr>
        <w:numPr>
          <w:ilvl w:val="0"/>
          <w:numId w:val="4"/>
        </w:numPr>
        <w:spacing w:after="0"/>
        <w:ind w:left="309" w:hanging="283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Subraktif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18</w:t>
      </w:r>
      <w:proofErr w:type="gramStart"/>
      <w:r>
        <w:rPr>
          <w:szCs w:val="24"/>
          <w:lang w:val="en-US"/>
        </w:rPr>
        <w:t>.Keragaman</w:t>
      </w:r>
      <w:proofErr w:type="gramEnd"/>
      <w:r>
        <w:rPr>
          <w:szCs w:val="24"/>
          <w:lang w:val="en-US"/>
        </w:rPr>
        <w:t xml:space="preserve"> perwujudan karya patung dapat dibedakan menjadi 3, yaitu : 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proofErr w:type="gramStart"/>
      <w:r>
        <w:rPr>
          <w:szCs w:val="24"/>
          <w:lang w:val="en-US"/>
        </w:rPr>
        <w:t>a</w:t>
      </w:r>
      <w:proofErr w:type="gramEnd"/>
      <w:r>
        <w:rPr>
          <w:szCs w:val="24"/>
          <w:lang w:val="en-US"/>
        </w:rPr>
        <w:t>. kepala, badan, dan anggota badan</w:t>
      </w:r>
    </w:p>
    <w:p w:rsidR="00CB4A17" w:rsidRPr="00C153D9" w:rsidRDefault="00CB4A17" w:rsidP="00CB4A17">
      <w:pPr>
        <w:spacing w:after="0"/>
        <w:contextualSpacing/>
        <w:jc w:val="both"/>
        <w:rPr>
          <w:b/>
          <w:szCs w:val="24"/>
          <w:lang w:val="en-US"/>
        </w:rPr>
      </w:pPr>
      <w:proofErr w:type="gramStart"/>
      <w:r w:rsidRPr="00C153D9">
        <w:rPr>
          <w:b/>
          <w:szCs w:val="24"/>
          <w:lang w:val="en-US"/>
        </w:rPr>
        <w:t>b</w:t>
      </w:r>
      <w:proofErr w:type="gramEnd"/>
      <w:r w:rsidRPr="00C153D9">
        <w:rPr>
          <w:b/>
          <w:szCs w:val="24"/>
          <w:lang w:val="en-US"/>
        </w:rPr>
        <w:t>. potret, badan, dan utuh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proofErr w:type="gramStart"/>
      <w:r>
        <w:rPr>
          <w:szCs w:val="24"/>
          <w:lang w:val="en-US"/>
        </w:rPr>
        <w:t>c</w:t>
      </w:r>
      <w:proofErr w:type="gramEnd"/>
      <w:r>
        <w:rPr>
          <w:szCs w:val="24"/>
          <w:lang w:val="en-US"/>
        </w:rPr>
        <w:t>. manusia, binatang, dan tumbuhan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proofErr w:type="gramStart"/>
      <w:r>
        <w:rPr>
          <w:szCs w:val="24"/>
          <w:lang w:val="en-US"/>
        </w:rPr>
        <w:t>d</w:t>
      </w:r>
      <w:proofErr w:type="gramEnd"/>
      <w:r>
        <w:rPr>
          <w:szCs w:val="24"/>
          <w:lang w:val="en-US"/>
        </w:rPr>
        <w:t>. makhluk hidup, benda buatan, dan benda alam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19</w:t>
      </w:r>
      <w:proofErr w:type="gramStart"/>
      <w:r>
        <w:rPr>
          <w:szCs w:val="24"/>
          <w:lang w:val="en-US"/>
        </w:rPr>
        <w:t>.Setelah</w:t>
      </w:r>
      <w:proofErr w:type="gramEnd"/>
      <w:r>
        <w:rPr>
          <w:szCs w:val="24"/>
          <w:lang w:val="en-US"/>
        </w:rPr>
        <w:t xml:space="preserve"> membuat sketsa dan menentukan bahan lunak, misalnya tanah liat. </w:t>
      </w:r>
      <w:proofErr w:type="gramStart"/>
      <w:r>
        <w:rPr>
          <w:szCs w:val="24"/>
          <w:lang w:val="en-US"/>
        </w:rPr>
        <w:t>Untuk banyaknya bahan disesuaikan dengan desain atau sketsa yang dibuat.</w:t>
      </w:r>
      <w:proofErr w:type="gramEnd"/>
      <w:r>
        <w:rPr>
          <w:szCs w:val="24"/>
          <w:lang w:val="en-US"/>
        </w:rPr>
        <w:t xml:space="preserve"> </w:t>
      </w:r>
      <w:proofErr w:type="gramStart"/>
      <w:r>
        <w:rPr>
          <w:szCs w:val="24"/>
          <w:lang w:val="en-US"/>
        </w:rPr>
        <w:t>Siapkan alat seperti butsir, dan meja putar, lalu tempatkan tanah liat diatas meja putar.</w:t>
      </w:r>
      <w:proofErr w:type="gramEnd"/>
      <w:r>
        <w:rPr>
          <w:szCs w:val="24"/>
          <w:lang w:val="en-US"/>
        </w:rPr>
        <w:t xml:space="preserve"> Bentuk bahannya dengan </w:t>
      </w:r>
      <w:proofErr w:type="gramStart"/>
      <w:r>
        <w:rPr>
          <w:szCs w:val="24"/>
          <w:lang w:val="en-US"/>
        </w:rPr>
        <w:t>cara</w:t>
      </w:r>
      <w:proofErr w:type="gramEnd"/>
      <w:r>
        <w:rPr>
          <w:szCs w:val="24"/>
          <w:lang w:val="en-US"/>
        </w:rPr>
        <w:t>…..</w:t>
      </w:r>
    </w:p>
    <w:p w:rsidR="00CB4A17" w:rsidRDefault="00CB4A17" w:rsidP="00CB4A17">
      <w:pPr>
        <w:numPr>
          <w:ilvl w:val="0"/>
          <w:numId w:val="5"/>
        </w:numPr>
        <w:spacing w:after="0"/>
        <w:ind w:left="309" w:hanging="309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Diputar-putar</w:t>
      </w:r>
    </w:p>
    <w:p w:rsidR="00CB4A17" w:rsidRPr="000F0629" w:rsidRDefault="00CB4A17" w:rsidP="00CB4A17">
      <w:pPr>
        <w:numPr>
          <w:ilvl w:val="0"/>
          <w:numId w:val="5"/>
        </w:numPr>
        <w:spacing w:after="0"/>
        <w:ind w:left="309" w:hanging="283"/>
        <w:contextualSpacing/>
        <w:jc w:val="both"/>
        <w:rPr>
          <w:b/>
          <w:szCs w:val="24"/>
          <w:lang w:val="en-US"/>
        </w:rPr>
      </w:pPr>
      <w:r w:rsidRPr="000F0629">
        <w:rPr>
          <w:b/>
          <w:szCs w:val="24"/>
          <w:lang w:val="en-US"/>
        </w:rPr>
        <w:t>Dipijat-pijat</w:t>
      </w:r>
    </w:p>
    <w:p w:rsidR="00CB4A17" w:rsidRDefault="00CB4A17" w:rsidP="00CB4A17">
      <w:pPr>
        <w:numPr>
          <w:ilvl w:val="0"/>
          <w:numId w:val="5"/>
        </w:numPr>
        <w:spacing w:after="0"/>
        <w:ind w:left="309" w:hanging="283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Ditempel-tempel</w:t>
      </w:r>
    </w:p>
    <w:p w:rsidR="00CB4A17" w:rsidRDefault="00CB4A17" w:rsidP="00CB4A17">
      <w:pPr>
        <w:numPr>
          <w:ilvl w:val="0"/>
          <w:numId w:val="5"/>
        </w:numPr>
        <w:spacing w:after="0"/>
        <w:ind w:left="309" w:hanging="283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Dipilin-pilin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20</w:t>
      </w:r>
      <w:proofErr w:type="gramStart"/>
      <w:r>
        <w:rPr>
          <w:szCs w:val="24"/>
          <w:lang w:val="en-US"/>
        </w:rPr>
        <w:t>.Patung</w:t>
      </w:r>
      <w:proofErr w:type="gramEnd"/>
      <w:r>
        <w:rPr>
          <w:szCs w:val="24"/>
          <w:lang w:val="en-US"/>
        </w:rPr>
        <w:t xml:space="preserve"> Garuda Wisnu Kencana (GWK) merupakan patung yang beerada di kompleks taman Garuda Wisnu Kencana, Bali. </w:t>
      </w:r>
      <w:proofErr w:type="gramStart"/>
      <w:r>
        <w:rPr>
          <w:szCs w:val="24"/>
          <w:lang w:val="en-US"/>
        </w:rPr>
        <w:t>Patung raksasa yang merupakan salah satu patung tertinggi di Indonesia terletak di Bukit Unggasan Jimbaran.</w:t>
      </w:r>
      <w:proofErr w:type="gramEnd"/>
      <w:r>
        <w:rPr>
          <w:szCs w:val="24"/>
          <w:lang w:val="en-US"/>
        </w:rPr>
        <w:t xml:space="preserve"> Seniman Patung yang merancangnya merupakan seniman patung terkenal yaitu…</w:t>
      </w:r>
    </w:p>
    <w:p w:rsidR="00CB4A17" w:rsidRDefault="00CB4A17" w:rsidP="00CB4A17">
      <w:pPr>
        <w:numPr>
          <w:ilvl w:val="0"/>
          <w:numId w:val="6"/>
        </w:numPr>
        <w:spacing w:after="0"/>
        <w:ind w:left="309" w:hanging="283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Basuki Abdullah</w:t>
      </w:r>
    </w:p>
    <w:p w:rsidR="00CB4A17" w:rsidRDefault="00CB4A17" w:rsidP="00CB4A17">
      <w:pPr>
        <w:numPr>
          <w:ilvl w:val="0"/>
          <w:numId w:val="6"/>
        </w:numPr>
        <w:spacing w:after="0"/>
        <w:ind w:left="309" w:hanging="283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Popo Iskandar</w:t>
      </w:r>
    </w:p>
    <w:p w:rsidR="00CB4A17" w:rsidRPr="007014AF" w:rsidRDefault="00CB4A17" w:rsidP="00CB4A17">
      <w:pPr>
        <w:numPr>
          <w:ilvl w:val="0"/>
          <w:numId w:val="6"/>
        </w:numPr>
        <w:spacing w:after="0"/>
        <w:ind w:left="309" w:hanging="283"/>
        <w:contextualSpacing/>
        <w:jc w:val="both"/>
        <w:rPr>
          <w:b/>
          <w:szCs w:val="24"/>
          <w:lang w:val="en-US"/>
        </w:rPr>
      </w:pPr>
      <w:r w:rsidRPr="007014AF">
        <w:rPr>
          <w:b/>
          <w:szCs w:val="24"/>
          <w:lang w:val="en-US"/>
        </w:rPr>
        <w:t>I Nyoman Nuantra</w:t>
      </w:r>
    </w:p>
    <w:p w:rsidR="00CB4A17" w:rsidRDefault="00CB4A17" w:rsidP="00CB4A17">
      <w:pPr>
        <w:numPr>
          <w:ilvl w:val="0"/>
          <w:numId w:val="6"/>
        </w:numPr>
        <w:spacing w:after="0"/>
        <w:ind w:left="309" w:hanging="283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I Gede Made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21</w:t>
      </w:r>
      <w:proofErr w:type="gramStart"/>
      <w:r>
        <w:rPr>
          <w:szCs w:val="24"/>
          <w:lang w:val="en-US"/>
        </w:rPr>
        <w:t>.Suatu</w:t>
      </w:r>
      <w:proofErr w:type="gramEnd"/>
      <w:r>
        <w:rPr>
          <w:szCs w:val="24"/>
          <w:lang w:val="en-US"/>
        </w:rPr>
        <w:t xml:space="preserve"> teknik memperbanyak atau memproduksi suatu gambar atau tulisan dengan menggunakan media cetakan yang mempunyai permukaan datar atau rata dinamakan….</w:t>
      </w:r>
    </w:p>
    <w:p w:rsidR="00CB4A17" w:rsidRPr="005D1EE8" w:rsidRDefault="00CB4A17" w:rsidP="00CB4A17">
      <w:pPr>
        <w:spacing w:after="0"/>
        <w:contextualSpacing/>
        <w:jc w:val="both"/>
        <w:rPr>
          <w:b/>
          <w:szCs w:val="24"/>
          <w:lang w:val="en-US"/>
        </w:rPr>
      </w:pPr>
      <w:r w:rsidRPr="005D1EE8">
        <w:rPr>
          <w:b/>
          <w:szCs w:val="24"/>
          <w:lang w:val="en-US"/>
        </w:rPr>
        <w:t>a. Cetak datar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b. Cetak tinggi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c. Cetak dalam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proofErr w:type="gramStart"/>
      <w:r>
        <w:rPr>
          <w:szCs w:val="24"/>
          <w:lang w:val="en-US"/>
        </w:rPr>
        <w:t>d</w:t>
      </w:r>
      <w:proofErr w:type="gramEnd"/>
      <w:r>
        <w:rPr>
          <w:szCs w:val="24"/>
          <w:lang w:val="en-US"/>
        </w:rPr>
        <w:t>. Cetak Sablon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22</w:t>
      </w:r>
      <w:proofErr w:type="gramStart"/>
      <w:r>
        <w:rPr>
          <w:szCs w:val="24"/>
          <w:lang w:val="en-US"/>
        </w:rPr>
        <w:t>.Teknik</w:t>
      </w:r>
      <w:proofErr w:type="gramEnd"/>
      <w:r>
        <w:rPr>
          <w:szCs w:val="24"/>
          <w:lang w:val="en-US"/>
        </w:rPr>
        <w:t xml:space="preserve"> cetak saring disebut juga dengan teknik….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a. Butsir</w:t>
      </w:r>
    </w:p>
    <w:p w:rsidR="00CB4A17" w:rsidRPr="005D1EE8" w:rsidRDefault="00CB4A17" w:rsidP="00CB4A17">
      <w:pPr>
        <w:spacing w:after="0"/>
        <w:contextualSpacing/>
        <w:jc w:val="both"/>
        <w:rPr>
          <w:b/>
          <w:szCs w:val="24"/>
          <w:lang w:val="en-US"/>
        </w:rPr>
      </w:pPr>
      <w:r w:rsidRPr="005D1EE8">
        <w:rPr>
          <w:b/>
          <w:szCs w:val="24"/>
          <w:lang w:val="en-US"/>
        </w:rPr>
        <w:t>b. Sablon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c. Pahat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d. Cor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23</w:t>
      </w:r>
      <w:proofErr w:type="gramStart"/>
      <w:r>
        <w:rPr>
          <w:szCs w:val="24"/>
          <w:lang w:val="en-US"/>
        </w:rPr>
        <w:t>.Media</w:t>
      </w:r>
      <w:proofErr w:type="gramEnd"/>
      <w:r>
        <w:rPr>
          <w:szCs w:val="24"/>
          <w:lang w:val="en-US"/>
        </w:rPr>
        <w:t xml:space="preserve"> yang digunakan dalam teknik cetak dalam (Intalgio) adalah….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a. Kertas</w:t>
      </w:r>
    </w:p>
    <w:p w:rsidR="00CB4A17" w:rsidRPr="005D1EE8" w:rsidRDefault="00CB4A17" w:rsidP="00CB4A17">
      <w:pPr>
        <w:spacing w:after="0"/>
        <w:contextualSpacing/>
        <w:jc w:val="both"/>
        <w:rPr>
          <w:b/>
          <w:szCs w:val="24"/>
          <w:lang w:val="en-US"/>
        </w:rPr>
      </w:pPr>
      <w:r w:rsidRPr="005D1EE8">
        <w:rPr>
          <w:b/>
          <w:szCs w:val="24"/>
          <w:lang w:val="en-US"/>
        </w:rPr>
        <w:t>b. Logam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c. Kayu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d. Kaca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24</w:t>
      </w:r>
      <w:proofErr w:type="gramStart"/>
      <w:r>
        <w:rPr>
          <w:szCs w:val="24"/>
          <w:lang w:val="en-US"/>
        </w:rPr>
        <w:t>.Kain</w:t>
      </w:r>
      <w:proofErr w:type="gramEnd"/>
      <w:r>
        <w:rPr>
          <w:szCs w:val="24"/>
          <w:lang w:val="en-US"/>
        </w:rPr>
        <w:t xml:space="preserve"> yang dilapis bahan peka cahaya dalam teknik cetak saring dinamakan….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a. Klise</w:t>
      </w:r>
    </w:p>
    <w:p w:rsidR="00CB4A17" w:rsidRPr="004B596F" w:rsidRDefault="00CB4A17" w:rsidP="00CB4A17">
      <w:pPr>
        <w:spacing w:after="0"/>
        <w:contextualSpacing/>
        <w:jc w:val="both"/>
        <w:rPr>
          <w:b/>
          <w:szCs w:val="24"/>
          <w:lang w:val="en-US"/>
        </w:rPr>
      </w:pPr>
      <w:r w:rsidRPr="004B596F">
        <w:rPr>
          <w:b/>
          <w:szCs w:val="24"/>
          <w:lang w:val="en-US"/>
        </w:rPr>
        <w:t>b. Screen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c. Plat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d. Offset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26</w:t>
      </w:r>
      <w:proofErr w:type="gramStart"/>
      <w:r>
        <w:rPr>
          <w:szCs w:val="24"/>
          <w:lang w:val="en-US"/>
        </w:rPr>
        <w:t>.Proses</w:t>
      </w:r>
      <w:proofErr w:type="gramEnd"/>
      <w:r>
        <w:rPr>
          <w:szCs w:val="24"/>
          <w:lang w:val="en-US"/>
        </w:rPr>
        <w:t xml:space="preserve"> memindahkan gambar berupa selembaran kertas yang akan menjadi model / desain ke screen dengan bantuan bahan yang disebut emulsi sablon disebut…..</w:t>
      </w:r>
    </w:p>
    <w:p w:rsidR="00CB4A17" w:rsidRDefault="00CB4A17" w:rsidP="00CB4A17">
      <w:pPr>
        <w:numPr>
          <w:ilvl w:val="0"/>
          <w:numId w:val="7"/>
        </w:numPr>
        <w:spacing w:after="0"/>
        <w:ind w:left="309" w:hanging="309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Afdruk</w:t>
      </w:r>
    </w:p>
    <w:p w:rsidR="00CB4A17" w:rsidRDefault="00CB4A17" w:rsidP="00CB4A17">
      <w:pPr>
        <w:numPr>
          <w:ilvl w:val="0"/>
          <w:numId w:val="7"/>
        </w:numPr>
        <w:spacing w:after="0"/>
        <w:ind w:left="309" w:hanging="309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Sablon</w:t>
      </w:r>
    </w:p>
    <w:p w:rsidR="00CB4A17" w:rsidRDefault="00CB4A17" w:rsidP="00CB4A17">
      <w:pPr>
        <w:numPr>
          <w:ilvl w:val="0"/>
          <w:numId w:val="7"/>
        </w:numPr>
        <w:spacing w:after="0"/>
        <w:ind w:left="309" w:hanging="309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Cetak</w:t>
      </w:r>
    </w:p>
    <w:p w:rsidR="00CB4A17" w:rsidRPr="004B596F" w:rsidRDefault="00CB4A17" w:rsidP="00CB4A17">
      <w:pPr>
        <w:numPr>
          <w:ilvl w:val="0"/>
          <w:numId w:val="7"/>
        </w:numPr>
        <w:spacing w:after="0"/>
        <w:ind w:left="309" w:hanging="283"/>
        <w:contextualSpacing/>
        <w:jc w:val="both"/>
        <w:rPr>
          <w:b/>
          <w:szCs w:val="24"/>
          <w:lang w:val="en-US"/>
        </w:rPr>
      </w:pPr>
      <w:r w:rsidRPr="004B596F">
        <w:rPr>
          <w:b/>
          <w:szCs w:val="24"/>
          <w:lang w:val="en-US"/>
        </w:rPr>
        <w:t>Klise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lastRenderedPageBreak/>
        <w:t>26</w:t>
      </w:r>
      <w:proofErr w:type="gramStart"/>
      <w:r>
        <w:rPr>
          <w:szCs w:val="24"/>
          <w:lang w:val="en-US"/>
        </w:rPr>
        <w:t>.Dilihat</w:t>
      </w:r>
      <w:proofErr w:type="gramEnd"/>
      <w:r>
        <w:rPr>
          <w:szCs w:val="24"/>
          <w:lang w:val="en-US"/>
        </w:rPr>
        <w:t xml:space="preserve"> dari cara kerjanya, stempel merupakan contoh alat seni grafis yang termasuk dalam jenis teknik…..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a. Cetak dalam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proofErr w:type="gramStart"/>
      <w:r>
        <w:rPr>
          <w:szCs w:val="24"/>
          <w:lang w:val="en-US"/>
        </w:rPr>
        <w:t>b</w:t>
      </w:r>
      <w:proofErr w:type="gramEnd"/>
      <w:r>
        <w:rPr>
          <w:szCs w:val="24"/>
          <w:lang w:val="en-US"/>
        </w:rPr>
        <w:t>. cetak datar</w:t>
      </w:r>
    </w:p>
    <w:p w:rsidR="00CB4A17" w:rsidRPr="004B596F" w:rsidRDefault="00CB4A17" w:rsidP="00CB4A17">
      <w:pPr>
        <w:spacing w:after="0"/>
        <w:contextualSpacing/>
        <w:jc w:val="both"/>
        <w:rPr>
          <w:b/>
          <w:szCs w:val="24"/>
          <w:lang w:val="en-US"/>
        </w:rPr>
      </w:pPr>
      <w:proofErr w:type="gramStart"/>
      <w:r w:rsidRPr="004B596F">
        <w:rPr>
          <w:b/>
          <w:szCs w:val="24"/>
          <w:lang w:val="en-US"/>
        </w:rPr>
        <w:t>c</w:t>
      </w:r>
      <w:proofErr w:type="gramEnd"/>
      <w:r w:rsidRPr="004B596F">
        <w:rPr>
          <w:b/>
          <w:szCs w:val="24"/>
          <w:lang w:val="en-US"/>
        </w:rPr>
        <w:t>. cetak tinggi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proofErr w:type="gramStart"/>
      <w:r>
        <w:rPr>
          <w:szCs w:val="24"/>
          <w:lang w:val="en-US"/>
        </w:rPr>
        <w:t>d</w:t>
      </w:r>
      <w:proofErr w:type="gramEnd"/>
      <w:r>
        <w:rPr>
          <w:szCs w:val="24"/>
          <w:lang w:val="en-US"/>
        </w:rPr>
        <w:t>. cetak saring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27</w:t>
      </w:r>
      <w:proofErr w:type="gramStart"/>
      <w:r>
        <w:rPr>
          <w:szCs w:val="24"/>
          <w:lang w:val="en-US"/>
        </w:rPr>
        <w:t>.Screen</w:t>
      </w:r>
      <w:proofErr w:type="gramEnd"/>
      <w:r>
        <w:rPr>
          <w:szCs w:val="24"/>
          <w:lang w:val="en-US"/>
        </w:rPr>
        <w:t>, rakel, fasdey / medium cat merupakan alat dan bahan yang digunakan pada proses pembuatan seni grafis dengan teknik ialah…..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proofErr w:type="gramStart"/>
      <w:r>
        <w:rPr>
          <w:szCs w:val="24"/>
          <w:lang w:val="en-US"/>
        </w:rPr>
        <w:t>a</w:t>
      </w:r>
      <w:proofErr w:type="gramEnd"/>
      <w:r>
        <w:rPr>
          <w:szCs w:val="24"/>
          <w:lang w:val="en-US"/>
        </w:rPr>
        <w:t>. wood cut</w:t>
      </w:r>
    </w:p>
    <w:p w:rsidR="00CB4A17" w:rsidRPr="004B596F" w:rsidRDefault="00CB4A17" w:rsidP="00CB4A17">
      <w:pPr>
        <w:spacing w:after="0"/>
        <w:contextualSpacing/>
        <w:jc w:val="both"/>
        <w:rPr>
          <w:b/>
          <w:szCs w:val="24"/>
          <w:lang w:val="en-US"/>
        </w:rPr>
      </w:pPr>
      <w:proofErr w:type="gramStart"/>
      <w:r w:rsidRPr="004B596F">
        <w:rPr>
          <w:b/>
          <w:szCs w:val="24"/>
          <w:lang w:val="en-US"/>
        </w:rPr>
        <w:t>b</w:t>
      </w:r>
      <w:proofErr w:type="gramEnd"/>
      <w:r w:rsidRPr="004B596F">
        <w:rPr>
          <w:b/>
          <w:szCs w:val="24"/>
          <w:lang w:val="en-US"/>
        </w:rPr>
        <w:t>. screen printing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proofErr w:type="gramStart"/>
      <w:r>
        <w:rPr>
          <w:szCs w:val="24"/>
          <w:lang w:val="en-US"/>
        </w:rPr>
        <w:t>c</w:t>
      </w:r>
      <w:proofErr w:type="gramEnd"/>
      <w:r>
        <w:rPr>
          <w:szCs w:val="24"/>
          <w:lang w:val="en-US"/>
        </w:rPr>
        <w:t>. relief print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d. Etsa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28</w:t>
      </w:r>
      <w:proofErr w:type="gramStart"/>
      <w:r>
        <w:rPr>
          <w:szCs w:val="24"/>
          <w:lang w:val="en-US"/>
        </w:rPr>
        <w:t>.Screen</w:t>
      </w:r>
      <w:proofErr w:type="gramEnd"/>
      <w:r>
        <w:rPr>
          <w:szCs w:val="24"/>
          <w:lang w:val="en-US"/>
        </w:rPr>
        <w:t xml:space="preserve"> merupakan salah satu alat yang digunakan dalam membuat kesenian grafis dengan teknik cetak saring yang memiliki fungsi….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 xml:space="preserve">a. Menekan / mendorong tinta agar menempel pada media yang </w:t>
      </w:r>
      <w:proofErr w:type="gramStart"/>
      <w:r>
        <w:rPr>
          <w:szCs w:val="24"/>
          <w:lang w:val="en-US"/>
        </w:rPr>
        <w:t>akan</w:t>
      </w:r>
      <w:proofErr w:type="gramEnd"/>
      <w:r>
        <w:rPr>
          <w:szCs w:val="24"/>
          <w:lang w:val="en-US"/>
        </w:rPr>
        <w:t xml:space="preserve"> disablon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proofErr w:type="gramStart"/>
      <w:r>
        <w:rPr>
          <w:szCs w:val="24"/>
          <w:lang w:val="en-US"/>
        </w:rPr>
        <w:t>b</w:t>
      </w:r>
      <w:proofErr w:type="gramEnd"/>
      <w:r>
        <w:rPr>
          <w:szCs w:val="24"/>
          <w:lang w:val="en-US"/>
        </w:rPr>
        <w:t>. untuk meratakan tinta pada obyek yang akan disablon</w:t>
      </w:r>
    </w:p>
    <w:p w:rsidR="00CB4A17" w:rsidRPr="00F55F99" w:rsidRDefault="00CB4A17" w:rsidP="00CB4A17">
      <w:pPr>
        <w:spacing w:after="0"/>
        <w:contextualSpacing/>
        <w:jc w:val="both"/>
        <w:rPr>
          <w:b/>
          <w:szCs w:val="24"/>
          <w:lang w:val="en-US"/>
        </w:rPr>
      </w:pPr>
      <w:proofErr w:type="gramStart"/>
      <w:r w:rsidRPr="00F55F99">
        <w:rPr>
          <w:b/>
          <w:szCs w:val="24"/>
          <w:lang w:val="en-US"/>
        </w:rPr>
        <w:t>c</w:t>
      </w:r>
      <w:proofErr w:type="gramEnd"/>
      <w:r w:rsidRPr="00F55F99">
        <w:rPr>
          <w:b/>
          <w:szCs w:val="24"/>
          <w:lang w:val="en-US"/>
        </w:rPr>
        <w:t>. sebagai media untuk mengantarkan tinta sablon ke obyek yang mau disablon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proofErr w:type="gramStart"/>
      <w:r>
        <w:rPr>
          <w:szCs w:val="24"/>
          <w:lang w:val="en-US"/>
        </w:rPr>
        <w:t>d</w:t>
      </w:r>
      <w:proofErr w:type="gramEnd"/>
      <w:r>
        <w:rPr>
          <w:szCs w:val="24"/>
          <w:lang w:val="en-US"/>
        </w:rPr>
        <w:t>. mengupas cat yang ada pada cetakan yang menjadi media untuk menyablon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29</w:t>
      </w:r>
      <w:proofErr w:type="gramStart"/>
      <w:r>
        <w:rPr>
          <w:szCs w:val="24"/>
          <w:lang w:val="en-US"/>
        </w:rPr>
        <w:t>.Dalam</w:t>
      </w:r>
      <w:proofErr w:type="gramEnd"/>
      <w:r>
        <w:rPr>
          <w:szCs w:val="24"/>
          <w:lang w:val="en-US"/>
        </w:rPr>
        <w:t xml:space="preserve"> pembuatan seni grafis cetak datar dengan teknik stenlisis ada beberapa langkah kerja yang perlu diperhatikan sehingga hasil bisa maksimal. Berikut merupakan langkah yang tidak perlu dilakukan adalah….</w:t>
      </w:r>
    </w:p>
    <w:p w:rsidR="00CB4A17" w:rsidRDefault="00CB4A17" w:rsidP="00CB4A17">
      <w:pPr>
        <w:numPr>
          <w:ilvl w:val="0"/>
          <w:numId w:val="8"/>
        </w:numPr>
        <w:spacing w:after="0"/>
        <w:ind w:left="309" w:hanging="283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Menggambar pola desain pada kertas kerja</w:t>
      </w:r>
    </w:p>
    <w:p w:rsidR="00CB4A17" w:rsidRDefault="00CB4A17" w:rsidP="00CB4A17">
      <w:pPr>
        <w:numPr>
          <w:ilvl w:val="0"/>
          <w:numId w:val="8"/>
        </w:numPr>
        <w:spacing w:after="0"/>
        <w:ind w:left="284" w:hanging="284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Melapisi bahan cetak dengan tiner</w:t>
      </w:r>
    </w:p>
    <w:p w:rsidR="00CB4A17" w:rsidRDefault="00CB4A17" w:rsidP="00CB4A17">
      <w:pPr>
        <w:numPr>
          <w:ilvl w:val="0"/>
          <w:numId w:val="8"/>
        </w:numPr>
        <w:spacing w:after="0"/>
        <w:ind w:left="284" w:hanging="284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Memotong kertas hingga membentuk pola</w:t>
      </w:r>
    </w:p>
    <w:p w:rsidR="00CB4A17" w:rsidRDefault="00CB4A17" w:rsidP="00CB4A17">
      <w:pPr>
        <w:numPr>
          <w:ilvl w:val="0"/>
          <w:numId w:val="8"/>
        </w:numPr>
        <w:spacing w:after="0"/>
        <w:ind w:left="284" w:hanging="284"/>
        <w:contextualSpacing/>
        <w:jc w:val="both"/>
        <w:rPr>
          <w:b/>
          <w:szCs w:val="24"/>
          <w:lang w:val="en-US"/>
        </w:rPr>
      </w:pPr>
      <w:r w:rsidRPr="003B54DE">
        <w:rPr>
          <w:b/>
          <w:szCs w:val="24"/>
          <w:lang w:val="en-US"/>
        </w:rPr>
        <w:t>Menempelkan fernis pada bahan cetak</w:t>
      </w:r>
    </w:p>
    <w:p w:rsidR="00CB4A17" w:rsidRPr="003B54DE" w:rsidRDefault="00CB4A17" w:rsidP="00CB4A17">
      <w:pPr>
        <w:spacing w:after="0"/>
        <w:ind w:left="1080"/>
        <w:contextualSpacing/>
        <w:jc w:val="both"/>
        <w:rPr>
          <w:b/>
          <w:szCs w:val="24"/>
          <w:lang w:val="en-US"/>
        </w:rPr>
      </w:pP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30</w:t>
      </w:r>
      <w:proofErr w:type="gramStart"/>
      <w:r>
        <w:rPr>
          <w:szCs w:val="24"/>
          <w:lang w:val="en-US"/>
        </w:rPr>
        <w:t>.Prinsip</w:t>
      </w:r>
      <w:proofErr w:type="gramEnd"/>
      <w:r>
        <w:rPr>
          <w:szCs w:val="24"/>
          <w:lang w:val="en-US"/>
        </w:rPr>
        <w:t xml:space="preserve"> kerja cetak datar yaitu menggunakan acuan yaitu berupa….</w:t>
      </w:r>
    </w:p>
    <w:p w:rsidR="00CB4A17" w:rsidRPr="003B54DE" w:rsidRDefault="00CB4A17" w:rsidP="00CB4A17">
      <w:pPr>
        <w:spacing w:after="0"/>
        <w:contextualSpacing/>
        <w:jc w:val="both"/>
        <w:rPr>
          <w:b/>
          <w:szCs w:val="24"/>
          <w:lang w:val="en-US"/>
        </w:rPr>
      </w:pPr>
      <w:proofErr w:type="gramStart"/>
      <w:r w:rsidRPr="003B54DE">
        <w:rPr>
          <w:b/>
          <w:szCs w:val="24"/>
          <w:lang w:val="en-US"/>
        </w:rPr>
        <w:t>a</w:t>
      </w:r>
      <w:proofErr w:type="gramEnd"/>
      <w:r w:rsidRPr="003B54DE">
        <w:rPr>
          <w:b/>
          <w:szCs w:val="24"/>
          <w:lang w:val="en-US"/>
        </w:rPr>
        <w:t>. plat yang sudah terdapat bagian BM dan BTM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proofErr w:type="gramStart"/>
      <w:r>
        <w:rPr>
          <w:szCs w:val="24"/>
          <w:lang w:val="en-US"/>
        </w:rPr>
        <w:t>b</w:t>
      </w:r>
      <w:proofErr w:type="gramEnd"/>
      <w:r>
        <w:rPr>
          <w:szCs w:val="24"/>
          <w:lang w:val="en-US"/>
        </w:rPr>
        <w:t>. bagian yang tinggi dilumuri dengan cetak tinggi dan alat roll karet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proofErr w:type="gramStart"/>
      <w:r>
        <w:rPr>
          <w:szCs w:val="24"/>
          <w:lang w:val="en-US"/>
        </w:rPr>
        <w:t>c</w:t>
      </w:r>
      <w:proofErr w:type="gramEnd"/>
      <w:r>
        <w:rPr>
          <w:szCs w:val="24"/>
          <w:lang w:val="en-US"/>
        </w:rPr>
        <w:t>. obyek cetak akan sesuai model atau klise yang terdapat pada screen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d. Tinta yang melekat pada kertas dan terbentuklah gambar sesuai dengan cetakan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31</w:t>
      </w:r>
      <w:proofErr w:type="gramStart"/>
      <w:r>
        <w:rPr>
          <w:szCs w:val="24"/>
          <w:lang w:val="en-US"/>
        </w:rPr>
        <w:t>.Pameran</w:t>
      </w:r>
      <w:proofErr w:type="gramEnd"/>
      <w:r>
        <w:rPr>
          <w:szCs w:val="24"/>
          <w:lang w:val="en-US"/>
        </w:rPr>
        <w:t xml:space="preserve"> merupakan kegiatan pertunjukan sesuatu kepada orang lain agar mendapat….</w:t>
      </w:r>
    </w:p>
    <w:p w:rsidR="00CB4A17" w:rsidRPr="00FA541A" w:rsidRDefault="00CB4A17" w:rsidP="00CB4A17">
      <w:pPr>
        <w:spacing w:after="0"/>
        <w:contextualSpacing/>
        <w:jc w:val="both"/>
        <w:rPr>
          <w:b/>
          <w:szCs w:val="24"/>
          <w:lang w:val="en-US"/>
        </w:rPr>
      </w:pPr>
      <w:r w:rsidRPr="00FA541A">
        <w:rPr>
          <w:b/>
          <w:szCs w:val="24"/>
          <w:lang w:val="en-US"/>
        </w:rPr>
        <w:t>a. Tanggapan dan penilaian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b. Kritik dan saran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c. Penilaian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d. Sponsor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32</w:t>
      </w:r>
      <w:proofErr w:type="gramStart"/>
      <w:r>
        <w:rPr>
          <w:szCs w:val="24"/>
          <w:lang w:val="en-US"/>
        </w:rPr>
        <w:t>.Salah</w:t>
      </w:r>
      <w:proofErr w:type="gramEnd"/>
      <w:r>
        <w:rPr>
          <w:szCs w:val="24"/>
          <w:lang w:val="en-US"/>
        </w:rPr>
        <w:t xml:space="preserve"> satu bagian dari kegiatan pameran adalah kritik seni yang mempunyai tujuan….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proofErr w:type="gramStart"/>
      <w:r>
        <w:rPr>
          <w:szCs w:val="24"/>
          <w:lang w:val="en-US"/>
        </w:rPr>
        <w:t>a</w:t>
      </w:r>
      <w:proofErr w:type="gramEnd"/>
      <w:r>
        <w:rPr>
          <w:szCs w:val="24"/>
          <w:lang w:val="en-US"/>
        </w:rPr>
        <w:t>. pembinaan kreativitas oleh guru seni budaya bagi murid-muridnya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proofErr w:type="gramStart"/>
      <w:r>
        <w:rPr>
          <w:szCs w:val="24"/>
          <w:lang w:val="en-US"/>
        </w:rPr>
        <w:t>b</w:t>
      </w:r>
      <w:proofErr w:type="gramEnd"/>
      <w:r>
        <w:rPr>
          <w:szCs w:val="24"/>
          <w:lang w:val="en-US"/>
        </w:rPr>
        <w:t>. pembinaan prestasi untuk membantu pembuat karya berkembang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proofErr w:type="gramStart"/>
      <w:r>
        <w:rPr>
          <w:szCs w:val="24"/>
          <w:lang w:val="en-US"/>
        </w:rPr>
        <w:t>c</w:t>
      </w:r>
      <w:proofErr w:type="gramEnd"/>
      <w:r>
        <w:rPr>
          <w:szCs w:val="24"/>
          <w:lang w:val="en-US"/>
        </w:rPr>
        <w:t>. pembinaan kea rah peningkatan prestasi, kreativitas, dan apresiasi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proofErr w:type="gramStart"/>
      <w:r>
        <w:rPr>
          <w:szCs w:val="24"/>
          <w:lang w:val="en-US"/>
        </w:rPr>
        <w:t>d</w:t>
      </w:r>
      <w:proofErr w:type="gramEnd"/>
      <w:r>
        <w:rPr>
          <w:szCs w:val="24"/>
          <w:lang w:val="en-US"/>
        </w:rPr>
        <w:t>. apresiasi positif terhadap karya seni rupa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33</w:t>
      </w:r>
      <w:proofErr w:type="gramStart"/>
      <w:r>
        <w:rPr>
          <w:szCs w:val="24"/>
          <w:lang w:val="en-US"/>
        </w:rPr>
        <w:t>.Kegiatan</w:t>
      </w:r>
      <w:proofErr w:type="gramEnd"/>
      <w:r>
        <w:rPr>
          <w:szCs w:val="24"/>
          <w:lang w:val="en-US"/>
        </w:rPr>
        <w:t xml:space="preserve"> dilaksanakannya pameran baik secara tunggal maupun berkelompok memiliki fungsi dan tujuan tertentu. Di bawah ini yang bukan merupakan manfaat dari diadakannya pameran adalah….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a. Sebagai media untuk berekspresi diri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proofErr w:type="gramStart"/>
      <w:r>
        <w:rPr>
          <w:szCs w:val="24"/>
          <w:lang w:val="en-US"/>
        </w:rPr>
        <w:t>b</w:t>
      </w:r>
      <w:proofErr w:type="gramEnd"/>
      <w:r>
        <w:rPr>
          <w:szCs w:val="24"/>
          <w:lang w:val="en-US"/>
        </w:rPr>
        <w:t>. sebagai media komunikasi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proofErr w:type="gramStart"/>
      <w:r>
        <w:rPr>
          <w:szCs w:val="24"/>
          <w:lang w:val="en-US"/>
        </w:rPr>
        <w:t>c</w:t>
      </w:r>
      <w:proofErr w:type="gramEnd"/>
      <w:r>
        <w:rPr>
          <w:szCs w:val="24"/>
          <w:lang w:val="en-US"/>
        </w:rPr>
        <w:t>. untuk pengembangan bakat</w:t>
      </w:r>
    </w:p>
    <w:p w:rsidR="00CB4A17" w:rsidRDefault="00CB4A17" w:rsidP="00CB4A17">
      <w:pPr>
        <w:spacing w:after="0"/>
        <w:contextualSpacing/>
        <w:jc w:val="both"/>
        <w:rPr>
          <w:b/>
          <w:szCs w:val="24"/>
          <w:lang w:val="en-US"/>
        </w:rPr>
      </w:pPr>
      <w:proofErr w:type="gramStart"/>
      <w:r w:rsidRPr="009F1E48">
        <w:rPr>
          <w:b/>
          <w:szCs w:val="24"/>
          <w:lang w:val="en-US"/>
        </w:rPr>
        <w:t>d</w:t>
      </w:r>
      <w:proofErr w:type="gramEnd"/>
      <w:r w:rsidRPr="009F1E48">
        <w:rPr>
          <w:b/>
          <w:szCs w:val="24"/>
          <w:lang w:val="en-US"/>
        </w:rPr>
        <w:t>. sebagai wadah untuk mendapatkan keberuntungan</w:t>
      </w:r>
    </w:p>
    <w:p w:rsidR="00CB4A17" w:rsidRDefault="00CB4A17" w:rsidP="00CB4A17">
      <w:pPr>
        <w:spacing w:after="0"/>
        <w:contextualSpacing/>
        <w:jc w:val="both"/>
        <w:rPr>
          <w:b/>
          <w:szCs w:val="24"/>
          <w:lang w:val="en-US"/>
        </w:rPr>
      </w:pP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 w:rsidRPr="009F1E48">
        <w:rPr>
          <w:szCs w:val="24"/>
          <w:lang w:val="en-US"/>
        </w:rPr>
        <w:t>34</w:t>
      </w:r>
      <w:proofErr w:type="gramStart"/>
      <w:r w:rsidRPr="009F1E48">
        <w:rPr>
          <w:szCs w:val="24"/>
          <w:lang w:val="en-US"/>
        </w:rPr>
        <w:t>.Dalam</w:t>
      </w:r>
      <w:proofErr w:type="gramEnd"/>
      <w:r w:rsidRPr="009F1E48">
        <w:rPr>
          <w:szCs w:val="24"/>
          <w:lang w:val="en-US"/>
        </w:rPr>
        <w:t xml:space="preserve"> sebuah kegiatan pameran perlu diadakannya persiapan guna kelancaran berlangsungnya pameran. </w:t>
      </w:r>
      <w:proofErr w:type="gramStart"/>
      <w:r w:rsidRPr="009F1E48">
        <w:rPr>
          <w:szCs w:val="24"/>
          <w:lang w:val="en-US"/>
        </w:rPr>
        <w:t>Salah satu hal yang perlu dipersiapkan adalah pembentukan panitia pameran.</w:t>
      </w:r>
      <w:proofErr w:type="gramEnd"/>
      <w:r w:rsidRPr="009F1E48">
        <w:rPr>
          <w:szCs w:val="24"/>
          <w:lang w:val="en-US"/>
        </w:rPr>
        <w:t xml:space="preserve"> </w:t>
      </w:r>
      <w:r>
        <w:rPr>
          <w:szCs w:val="24"/>
          <w:lang w:val="en-US"/>
        </w:rPr>
        <w:t>Agar kepanitiaan pameran dapat diterima oleh semua pihak, maka proses pembentukan panitia harus….</w:t>
      </w:r>
    </w:p>
    <w:p w:rsidR="00CB4A17" w:rsidRPr="00B72881" w:rsidRDefault="00CB4A17" w:rsidP="00CB4A17">
      <w:pPr>
        <w:spacing w:after="0"/>
        <w:contextualSpacing/>
        <w:jc w:val="both"/>
        <w:rPr>
          <w:b/>
          <w:szCs w:val="24"/>
          <w:lang w:val="en-US"/>
        </w:rPr>
      </w:pPr>
      <w:r w:rsidRPr="00B72881">
        <w:rPr>
          <w:b/>
          <w:szCs w:val="24"/>
          <w:lang w:val="en-US"/>
        </w:rPr>
        <w:t>a</w:t>
      </w:r>
      <w:r>
        <w:rPr>
          <w:szCs w:val="24"/>
          <w:lang w:val="en-US"/>
        </w:rPr>
        <w:t xml:space="preserve">. </w:t>
      </w:r>
      <w:r w:rsidRPr="00B72881">
        <w:rPr>
          <w:b/>
          <w:szCs w:val="24"/>
          <w:lang w:val="en-US"/>
        </w:rPr>
        <w:t>Dilakukan secara terbuka dan demokratis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b. Memiliki divisi / bidang yang beragam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proofErr w:type="gramStart"/>
      <w:r>
        <w:rPr>
          <w:szCs w:val="24"/>
          <w:lang w:val="en-US"/>
        </w:rPr>
        <w:t>c</w:t>
      </w:r>
      <w:proofErr w:type="gramEnd"/>
      <w:r>
        <w:rPr>
          <w:szCs w:val="24"/>
          <w:lang w:val="en-US"/>
        </w:rPr>
        <w:t>. dilaksanakan secara sepihak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proofErr w:type="gramStart"/>
      <w:r>
        <w:rPr>
          <w:szCs w:val="24"/>
          <w:lang w:val="en-US"/>
        </w:rPr>
        <w:t>d</w:t>
      </w:r>
      <w:proofErr w:type="gramEnd"/>
      <w:r>
        <w:rPr>
          <w:szCs w:val="24"/>
          <w:lang w:val="en-US"/>
        </w:rPr>
        <w:t>. memiliki tujuan yang bersifat otoriter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lastRenderedPageBreak/>
        <w:t>35</w:t>
      </w:r>
      <w:proofErr w:type="gramStart"/>
      <w:r>
        <w:rPr>
          <w:szCs w:val="24"/>
          <w:lang w:val="en-US"/>
        </w:rPr>
        <w:t>.Di</w:t>
      </w:r>
      <w:proofErr w:type="gramEnd"/>
      <w:r>
        <w:rPr>
          <w:szCs w:val="24"/>
          <w:lang w:val="en-US"/>
        </w:rPr>
        <w:t xml:space="preserve"> bawah ini merupakan langkah-langkah yang dilakukan sebelum persiapan pelaksanaan pameran, kecuali…..</w:t>
      </w:r>
    </w:p>
    <w:p w:rsidR="00CB4A17" w:rsidRPr="00B72881" w:rsidRDefault="00CB4A17" w:rsidP="00CB4A17">
      <w:pPr>
        <w:spacing w:after="0"/>
        <w:contextualSpacing/>
        <w:jc w:val="both"/>
        <w:rPr>
          <w:b/>
          <w:szCs w:val="24"/>
          <w:lang w:val="en-US"/>
        </w:rPr>
      </w:pPr>
      <w:r w:rsidRPr="00B72881">
        <w:rPr>
          <w:b/>
          <w:szCs w:val="24"/>
          <w:lang w:val="en-US"/>
        </w:rPr>
        <w:t>a. Mengumpulkan hasil karya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b. Mengevaluasi kegiatan pameran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proofErr w:type="gramStart"/>
      <w:r>
        <w:rPr>
          <w:szCs w:val="24"/>
          <w:lang w:val="en-US"/>
        </w:rPr>
        <w:t>c</w:t>
      </w:r>
      <w:proofErr w:type="gramEnd"/>
      <w:r>
        <w:rPr>
          <w:szCs w:val="24"/>
          <w:lang w:val="en-US"/>
        </w:rPr>
        <w:t>. menilai karya pameran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proofErr w:type="gramStart"/>
      <w:r>
        <w:rPr>
          <w:szCs w:val="24"/>
          <w:lang w:val="en-US"/>
        </w:rPr>
        <w:t>d</w:t>
      </w:r>
      <w:proofErr w:type="gramEnd"/>
      <w:r>
        <w:rPr>
          <w:szCs w:val="24"/>
          <w:lang w:val="en-US"/>
        </w:rPr>
        <w:t>. melakukan kritik seni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36</w:t>
      </w:r>
      <w:proofErr w:type="gramStart"/>
      <w:r>
        <w:rPr>
          <w:szCs w:val="24"/>
          <w:lang w:val="en-US"/>
        </w:rPr>
        <w:t>.Pameran</w:t>
      </w:r>
      <w:proofErr w:type="gramEnd"/>
      <w:r>
        <w:rPr>
          <w:szCs w:val="24"/>
          <w:lang w:val="en-US"/>
        </w:rPr>
        <w:t xml:space="preserve"> yang pesertanya satu oerang disebut….</w:t>
      </w:r>
    </w:p>
    <w:p w:rsidR="00CB4A17" w:rsidRPr="00CA3945" w:rsidRDefault="00CB4A17" w:rsidP="00CB4A17">
      <w:pPr>
        <w:spacing w:after="0"/>
        <w:contextualSpacing/>
        <w:jc w:val="both"/>
        <w:rPr>
          <w:b/>
          <w:szCs w:val="24"/>
          <w:lang w:val="en-US"/>
        </w:rPr>
      </w:pPr>
      <w:r w:rsidRPr="00CA3945">
        <w:rPr>
          <w:b/>
          <w:szCs w:val="24"/>
          <w:lang w:val="en-US"/>
        </w:rPr>
        <w:t>a. Pameran tunggal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b. Pamera individu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c. Pameran satu karya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d. Pameran satu tema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37</w:t>
      </w:r>
      <w:proofErr w:type="gramStart"/>
      <w:r>
        <w:rPr>
          <w:szCs w:val="24"/>
          <w:lang w:val="en-US"/>
        </w:rPr>
        <w:t>.Pameran</w:t>
      </w:r>
      <w:proofErr w:type="gramEnd"/>
      <w:r>
        <w:rPr>
          <w:szCs w:val="24"/>
          <w:lang w:val="en-US"/>
        </w:rPr>
        <w:t xml:space="preserve"> karya seni rupa dapat dibedakan menjadi dua bagian, yaitu berdasarkan….</w:t>
      </w:r>
    </w:p>
    <w:p w:rsidR="00CB4A17" w:rsidRPr="00B40D0D" w:rsidRDefault="00CB4A17" w:rsidP="00CB4A17">
      <w:pPr>
        <w:numPr>
          <w:ilvl w:val="0"/>
          <w:numId w:val="9"/>
        </w:numPr>
        <w:spacing w:after="0"/>
        <w:ind w:left="309" w:hanging="283"/>
        <w:contextualSpacing/>
        <w:jc w:val="both"/>
        <w:rPr>
          <w:b/>
          <w:szCs w:val="24"/>
          <w:lang w:val="en-US"/>
        </w:rPr>
      </w:pPr>
      <w:r w:rsidRPr="00B40D0D">
        <w:rPr>
          <w:b/>
          <w:szCs w:val="24"/>
          <w:lang w:val="en-US"/>
        </w:rPr>
        <w:t>Jenis karya dan berdasarkan jumlah peserta</w:t>
      </w:r>
    </w:p>
    <w:p w:rsidR="00CB4A17" w:rsidRDefault="00CB4A17" w:rsidP="00CB4A17">
      <w:pPr>
        <w:numPr>
          <w:ilvl w:val="0"/>
          <w:numId w:val="9"/>
        </w:numPr>
        <w:spacing w:after="0"/>
        <w:ind w:left="309" w:hanging="283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Karya dua dan tiga dimensi</w:t>
      </w:r>
    </w:p>
    <w:p w:rsidR="00CB4A17" w:rsidRDefault="00CB4A17" w:rsidP="00CB4A17">
      <w:pPr>
        <w:numPr>
          <w:ilvl w:val="0"/>
          <w:numId w:val="9"/>
        </w:numPr>
        <w:spacing w:after="0"/>
        <w:ind w:left="309" w:hanging="283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Jumlah peserta laki-laki dan perempuan</w:t>
      </w:r>
    </w:p>
    <w:p w:rsidR="00CB4A17" w:rsidRDefault="00CB4A17" w:rsidP="00CB4A17">
      <w:pPr>
        <w:numPr>
          <w:ilvl w:val="0"/>
          <w:numId w:val="9"/>
        </w:numPr>
        <w:spacing w:after="0"/>
        <w:ind w:left="309" w:hanging="283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Tujuan dan manfaatnya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38</w:t>
      </w:r>
      <w:proofErr w:type="gramStart"/>
      <w:r>
        <w:rPr>
          <w:szCs w:val="24"/>
          <w:lang w:val="en-US"/>
        </w:rPr>
        <w:t>.Perhatikan</w:t>
      </w:r>
      <w:proofErr w:type="gramEnd"/>
      <w:r>
        <w:rPr>
          <w:szCs w:val="24"/>
          <w:lang w:val="en-US"/>
        </w:rPr>
        <w:t xml:space="preserve"> judul-judul lagu berikut !</w:t>
      </w:r>
    </w:p>
    <w:p w:rsidR="00CB4A17" w:rsidRDefault="00CB4A17" w:rsidP="00CB4A17">
      <w:pPr>
        <w:numPr>
          <w:ilvl w:val="0"/>
          <w:numId w:val="10"/>
        </w:num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Indonesia Raya</w:t>
      </w:r>
    </w:p>
    <w:p w:rsidR="00CB4A17" w:rsidRDefault="00CB4A17" w:rsidP="00CB4A17">
      <w:pPr>
        <w:numPr>
          <w:ilvl w:val="0"/>
          <w:numId w:val="10"/>
        </w:num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Anak Kambing Saya</w:t>
      </w:r>
    </w:p>
    <w:p w:rsidR="00CB4A17" w:rsidRDefault="00CB4A17" w:rsidP="00CB4A17">
      <w:pPr>
        <w:numPr>
          <w:ilvl w:val="0"/>
          <w:numId w:val="10"/>
        </w:num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Soleram</w:t>
      </w:r>
    </w:p>
    <w:p w:rsidR="00CB4A17" w:rsidRDefault="00CB4A17" w:rsidP="00CB4A17">
      <w:pPr>
        <w:numPr>
          <w:ilvl w:val="0"/>
          <w:numId w:val="10"/>
        </w:num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Suwe Ora Jamu</w:t>
      </w:r>
    </w:p>
    <w:p w:rsidR="00CB4A17" w:rsidRDefault="00CB4A17" w:rsidP="00CB4A17">
      <w:pPr>
        <w:numPr>
          <w:ilvl w:val="0"/>
          <w:numId w:val="10"/>
        </w:num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Maju Tak Gentar</w:t>
      </w:r>
    </w:p>
    <w:p w:rsidR="00CB4A17" w:rsidRDefault="00CB4A17" w:rsidP="00CB4A17">
      <w:pPr>
        <w:numPr>
          <w:ilvl w:val="0"/>
          <w:numId w:val="10"/>
        </w:num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Yamko Rambe Yamko</w:t>
      </w:r>
    </w:p>
    <w:p w:rsidR="00CB4A17" w:rsidRDefault="00CB4A17" w:rsidP="00CB4A17">
      <w:pPr>
        <w:spacing w:after="0"/>
        <w:ind w:firstLine="309"/>
        <w:contextualSpacing/>
        <w:jc w:val="both"/>
        <w:rPr>
          <w:szCs w:val="24"/>
          <w:lang w:val="en-US"/>
        </w:rPr>
      </w:pPr>
      <w:proofErr w:type="gramStart"/>
      <w:r>
        <w:rPr>
          <w:szCs w:val="24"/>
          <w:lang w:val="en-US"/>
        </w:rPr>
        <w:t>Di suatu kelas, sedang diperdengarkan lagu yang melodinya sederhana, merupakan ciri daerah tertentu, dan liriknya menggunakan bahasa daerah tertentu.</w:t>
      </w:r>
      <w:proofErr w:type="gramEnd"/>
      <w:r>
        <w:rPr>
          <w:szCs w:val="24"/>
          <w:lang w:val="en-US"/>
        </w:rPr>
        <w:t xml:space="preserve"> Judul lagu yang memiliki ciri-ciri tersebut adalah…</w:t>
      </w:r>
    </w:p>
    <w:p w:rsidR="00CB4A17" w:rsidRDefault="00CB4A17" w:rsidP="00CB4A17">
      <w:pPr>
        <w:numPr>
          <w:ilvl w:val="0"/>
          <w:numId w:val="11"/>
        </w:numPr>
        <w:spacing w:after="0"/>
        <w:ind w:left="309" w:hanging="283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i, ii, dan iii</w:t>
      </w:r>
    </w:p>
    <w:p w:rsidR="00CB4A17" w:rsidRPr="002675E2" w:rsidRDefault="00CB4A17" w:rsidP="00CB4A17">
      <w:pPr>
        <w:numPr>
          <w:ilvl w:val="0"/>
          <w:numId w:val="11"/>
        </w:numPr>
        <w:spacing w:after="0"/>
        <w:ind w:left="309" w:hanging="309"/>
        <w:contextualSpacing/>
        <w:jc w:val="both"/>
        <w:rPr>
          <w:b/>
          <w:szCs w:val="24"/>
          <w:lang w:val="en-US"/>
        </w:rPr>
      </w:pPr>
      <w:r w:rsidRPr="002675E2">
        <w:rPr>
          <w:b/>
          <w:szCs w:val="24"/>
          <w:lang w:val="en-US"/>
        </w:rPr>
        <w:t>ii, iii dan iv</w:t>
      </w:r>
    </w:p>
    <w:p w:rsidR="00CB4A17" w:rsidRDefault="00CB4A17" w:rsidP="00CB4A17">
      <w:pPr>
        <w:numPr>
          <w:ilvl w:val="0"/>
          <w:numId w:val="11"/>
        </w:numPr>
        <w:spacing w:after="0"/>
        <w:ind w:left="309" w:hanging="309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ii, v, dan vi</w:t>
      </w:r>
    </w:p>
    <w:p w:rsidR="00CB4A17" w:rsidRDefault="00CB4A17" w:rsidP="00CB4A17">
      <w:pPr>
        <w:numPr>
          <w:ilvl w:val="0"/>
          <w:numId w:val="11"/>
        </w:numPr>
        <w:spacing w:after="0"/>
        <w:ind w:left="309" w:hanging="309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 xml:space="preserve">i, iii, dan v </w:t>
      </w:r>
    </w:p>
    <w:p w:rsidR="00CB4A17" w:rsidRDefault="00CB4A17" w:rsidP="00CB4A17">
      <w:pPr>
        <w:tabs>
          <w:tab w:val="left" w:pos="309"/>
          <w:tab w:val="left" w:pos="451"/>
        </w:tabs>
        <w:spacing w:after="0"/>
        <w:contextualSpacing/>
        <w:jc w:val="both"/>
        <w:rPr>
          <w:szCs w:val="24"/>
          <w:lang w:val="en-US"/>
        </w:rPr>
      </w:pPr>
    </w:p>
    <w:p w:rsidR="00CB4A17" w:rsidRDefault="00CB4A17" w:rsidP="00CB4A17">
      <w:pPr>
        <w:tabs>
          <w:tab w:val="left" w:pos="309"/>
          <w:tab w:val="left" w:pos="451"/>
        </w:tabs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39</w:t>
      </w:r>
      <w:proofErr w:type="gramStart"/>
      <w:r>
        <w:rPr>
          <w:szCs w:val="24"/>
          <w:lang w:val="en-US"/>
        </w:rPr>
        <w:t>.Perubahan</w:t>
      </w:r>
      <w:proofErr w:type="gramEnd"/>
      <w:r>
        <w:rPr>
          <w:szCs w:val="24"/>
          <w:lang w:val="en-US"/>
        </w:rPr>
        <w:t xml:space="preserve"> bunyi keras dan lembut pada bagian lagu sesuai dengan kesan yang akan disampaikan adalah…</w:t>
      </w:r>
    </w:p>
    <w:p w:rsidR="00CB4A17" w:rsidRPr="00CB4A17" w:rsidRDefault="00CB4A17" w:rsidP="00CB4A17">
      <w:pPr>
        <w:tabs>
          <w:tab w:val="left" w:pos="309"/>
          <w:tab w:val="left" w:pos="451"/>
        </w:tabs>
        <w:spacing w:after="0"/>
        <w:contextualSpacing/>
        <w:jc w:val="both"/>
        <w:rPr>
          <w:szCs w:val="24"/>
          <w:lang w:val="en-US"/>
        </w:rPr>
      </w:pPr>
      <w:r w:rsidRPr="00CB4A17">
        <w:rPr>
          <w:szCs w:val="24"/>
          <w:lang w:val="en-US"/>
        </w:rPr>
        <w:t>a. Ritmis</w:t>
      </w:r>
    </w:p>
    <w:p w:rsidR="00CB4A17" w:rsidRDefault="00CB4A17" w:rsidP="00CB4A17">
      <w:pPr>
        <w:tabs>
          <w:tab w:val="left" w:pos="309"/>
          <w:tab w:val="left" w:pos="451"/>
        </w:tabs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b. Melodis</w:t>
      </w:r>
    </w:p>
    <w:p w:rsidR="00CB4A17" w:rsidRPr="00CB4A17" w:rsidRDefault="00CB4A17" w:rsidP="00CB4A17">
      <w:pPr>
        <w:tabs>
          <w:tab w:val="left" w:pos="309"/>
          <w:tab w:val="left" w:pos="451"/>
        </w:tabs>
        <w:spacing w:after="0"/>
        <w:contextualSpacing/>
        <w:jc w:val="both"/>
        <w:rPr>
          <w:b/>
          <w:szCs w:val="24"/>
          <w:lang w:val="en-US"/>
        </w:rPr>
      </w:pPr>
      <w:r w:rsidRPr="00CB4A17">
        <w:rPr>
          <w:b/>
          <w:szCs w:val="24"/>
          <w:lang w:val="en-US"/>
        </w:rPr>
        <w:t>c. Dinamika</w:t>
      </w:r>
    </w:p>
    <w:p w:rsidR="00CB4A17" w:rsidRDefault="00CB4A17" w:rsidP="00CB4A17">
      <w:pPr>
        <w:tabs>
          <w:tab w:val="left" w:pos="309"/>
          <w:tab w:val="left" w:pos="451"/>
        </w:tabs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d. Artikulasi</w:t>
      </w:r>
    </w:p>
    <w:p w:rsidR="00CB4A17" w:rsidRPr="002675E2" w:rsidRDefault="00CB4A17" w:rsidP="00CB4A17">
      <w:pPr>
        <w:tabs>
          <w:tab w:val="left" w:pos="309"/>
          <w:tab w:val="left" w:pos="451"/>
        </w:tabs>
        <w:spacing w:after="0"/>
        <w:contextualSpacing/>
        <w:jc w:val="both"/>
        <w:rPr>
          <w:szCs w:val="24"/>
          <w:lang w:val="en-US"/>
        </w:rPr>
      </w:pP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40. Dibawah ini yang bukan merupakan ciri-ciri vokal grub adalah…</w:t>
      </w:r>
    </w:p>
    <w:p w:rsidR="00CB4A17" w:rsidRDefault="00CB4A17" w:rsidP="00CB4A17">
      <w:pPr>
        <w:numPr>
          <w:ilvl w:val="0"/>
          <w:numId w:val="12"/>
        </w:numPr>
        <w:spacing w:after="0"/>
        <w:ind w:left="284" w:hanging="284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Menggunakan improvisasi yang dominan</w:t>
      </w:r>
    </w:p>
    <w:p w:rsidR="00CB4A17" w:rsidRDefault="00CB4A17" w:rsidP="00CB4A17">
      <w:pPr>
        <w:numPr>
          <w:ilvl w:val="0"/>
          <w:numId w:val="12"/>
        </w:numPr>
        <w:spacing w:after="0"/>
        <w:ind w:left="284" w:hanging="284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Hanya dapat diiringi oleh alat music harmonis</w:t>
      </w:r>
    </w:p>
    <w:p w:rsidR="00CB4A17" w:rsidRPr="00CB4A17" w:rsidRDefault="00CB4A17" w:rsidP="00CB4A17">
      <w:pPr>
        <w:numPr>
          <w:ilvl w:val="0"/>
          <w:numId w:val="12"/>
        </w:numPr>
        <w:spacing w:after="0"/>
        <w:ind w:left="284" w:hanging="284"/>
        <w:contextualSpacing/>
        <w:jc w:val="both"/>
        <w:rPr>
          <w:b/>
          <w:szCs w:val="24"/>
          <w:lang w:val="en-US"/>
        </w:rPr>
      </w:pPr>
      <w:r>
        <w:rPr>
          <w:b/>
          <w:szCs w:val="24"/>
          <w:lang w:val="en-US"/>
        </w:rPr>
        <w:t>T</w:t>
      </w:r>
      <w:r w:rsidRPr="00CB4A17">
        <w:rPr>
          <w:b/>
          <w:szCs w:val="24"/>
          <w:lang w:val="en-US"/>
        </w:rPr>
        <w:t>erdiri dari beberapa penyanyi 3 sampai 10 orang</w:t>
      </w:r>
    </w:p>
    <w:p w:rsidR="00F73CE2" w:rsidRDefault="00CB4A17" w:rsidP="00CB4A17">
      <w:pPr>
        <w:numPr>
          <w:ilvl w:val="0"/>
          <w:numId w:val="12"/>
        </w:numPr>
        <w:spacing w:after="0"/>
        <w:ind w:left="284" w:hanging="284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A</w:t>
      </w:r>
      <w:r w:rsidRPr="00CB4A17">
        <w:rPr>
          <w:szCs w:val="24"/>
          <w:lang w:val="en-US"/>
        </w:rPr>
        <w:t>ransemen bebas dalam membawakan lagu lebih eksprsif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</w:p>
    <w:p w:rsidR="00CB4A17" w:rsidRPr="00CB4A17" w:rsidRDefault="00CB4A17" w:rsidP="00CB4A17">
      <w:pPr>
        <w:spacing w:after="0"/>
        <w:contextualSpacing/>
        <w:jc w:val="both"/>
        <w:rPr>
          <w:b/>
          <w:szCs w:val="24"/>
          <w:lang w:val="en-US"/>
        </w:rPr>
      </w:pPr>
      <w:r w:rsidRPr="00CB4A17">
        <w:rPr>
          <w:b/>
          <w:szCs w:val="24"/>
          <w:lang w:val="en-US"/>
        </w:rPr>
        <w:t xml:space="preserve">Tentukan kebenaran pernyataan berikut dengan memilih salah satu jawaban benar atau </w:t>
      </w:r>
      <w:proofErr w:type="gramStart"/>
      <w:r w:rsidRPr="00CB4A17">
        <w:rPr>
          <w:b/>
          <w:szCs w:val="24"/>
          <w:lang w:val="en-US"/>
        </w:rPr>
        <w:t>salah !</w:t>
      </w:r>
      <w:proofErr w:type="gramEnd"/>
    </w:p>
    <w:p w:rsidR="00CB4A17" w:rsidRPr="00CB4A17" w:rsidRDefault="00CB4A17" w:rsidP="00CB4A17">
      <w:pPr>
        <w:spacing w:after="0"/>
        <w:contextualSpacing/>
        <w:jc w:val="both"/>
        <w:rPr>
          <w:b/>
          <w:szCs w:val="24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"/>
        <w:gridCol w:w="4254"/>
        <w:gridCol w:w="2394"/>
        <w:gridCol w:w="2394"/>
      </w:tblGrid>
      <w:tr w:rsidR="00CB4A17" w:rsidRPr="002158F8" w:rsidTr="00B75E8C">
        <w:tc>
          <w:tcPr>
            <w:tcW w:w="534" w:type="dxa"/>
          </w:tcPr>
          <w:p w:rsidR="00CB4A17" w:rsidRPr="002158F8" w:rsidRDefault="00CB4A17" w:rsidP="00B75E8C">
            <w:pPr>
              <w:jc w:val="center"/>
              <w:rPr>
                <w:szCs w:val="24"/>
              </w:rPr>
            </w:pPr>
            <w:r w:rsidRPr="002158F8">
              <w:rPr>
                <w:szCs w:val="24"/>
              </w:rPr>
              <w:t>No</w:t>
            </w:r>
          </w:p>
        </w:tc>
        <w:tc>
          <w:tcPr>
            <w:tcW w:w="4254" w:type="dxa"/>
          </w:tcPr>
          <w:p w:rsidR="00CB4A17" w:rsidRPr="002158F8" w:rsidRDefault="00CB4A17" w:rsidP="00B75E8C">
            <w:pPr>
              <w:jc w:val="center"/>
              <w:rPr>
                <w:szCs w:val="24"/>
              </w:rPr>
            </w:pPr>
            <w:r w:rsidRPr="002158F8">
              <w:rPr>
                <w:szCs w:val="24"/>
              </w:rPr>
              <w:t>Pernyataan</w:t>
            </w:r>
          </w:p>
        </w:tc>
        <w:tc>
          <w:tcPr>
            <w:tcW w:w="2394" w:type="dxa"/>
          </w:tcPr>
          <w:p w:rsidR="00CB4A17" w:rsidRPr="002158F8" w:rsidRDefault="00CB4A17" w:rsidP="00B75E8C">
            <w:pPr>
              <w:jc w:val="center"/>
              <w:rPr>
                <w:szCs w:val="24"/>
              </w:rPr>
            </w:pPr>
            <w:r w:rsidRPr="002158F8">
              <w:rPr>
                <w:szCs w:val="24"/>
              </w:rPr>
              <w:t>Benar</w:t>
            </w:r>
          </w:p>
        </w:tc>
        <w:tc>
          <w:tcPr>
            <w:tcW w:w="2394" w:type="dxa"/>
          </w:tcPr>
          <w:p w:rsidR="00CB4A17" w:rsidRPr="002158F8" w:rsidRDefault="00CB4A17" w:rsidP="00B75E8C">
            <w:pPr>
              <w:jc w:val="center"/>
              <w:rPr>
                <w:szCs w:val="24"/>
              </w:rPr>
            </w:pPr>
            <w:r w:rsidRPr="002158F8">
              <w:rPr>
                <w:szCs w:val="24"/>
              </w:rPr>
              <w:t>Salah</w:t>
            </w:r>
          </w:p>
        </w:tc>
      </w:tr>
      <w:tr w:rsidR="00CB4A17" w:rsidRPr="002158F8" w:rsidTr="00B75E8C">
        <w:tc>
          <w:tcPr>
            <w:tcW w:w="534" w:type="dxa"/>
          </w:tcPr>
          <w:p w:rsidR="00CB4A17" w:rsidRPr="002158F8" w:rsidRDefault="00CB4A17" w:rsidP="00B75E8C">
            <w:pPr>
              <w:jc w:val="center"/>
              <w:rPr>
                <w:szCs w:val="24"/>
              </w:rPr>
            </w:pPr>
            <w:r>
              <w:rPr>
                <w:szCs w:val="24"/>
                <w:lang w:val="en-US"/>
              </w:rPr>
              <w:t>4</w:t>
            </w:r>
            <w:r w:rsidRPr="002158F8">
              <w:rPr>
                <w:szCs w:val="24"/>
              </w:rPr>
              <w:t>1.</w:t>
            </w:r>
          </w:p>
        </w:tc>
        <w:tc>
          <w:tcPr>
            <w:tcW w:w="4254" w:type="dxa"/>
          </w:tcPr>
          <w:p w:rsidR="00CB4A17" w:rsidRPr="002158F8" w:rsidRDefault="00CB4A17" w:rsidP="00B75E8C">
            <w:pPr>
              <w:rPr>
                <w:szCs w:val="24"/>
              </w:rPr>
            </w:pPr>
            <w:r w:rsidRPr="002158F8">
              <w:rPr>
                <w:szCs w:val="24"/>
                <w:lang w:val="en-US"/>
              </w:rPr>
              <w:t xml:space="preserve">Pameran </w:t>
            </w:r>
            <w:r w:rsidRPr="002158F8">
              <w:rPr>
                <w:szCs w:val="24"/>
              </w:rPr>
              <w:t>digolongkan berdasarkan jumlah peserta, pameran yang hanya diikuti oleh satu peserta disebut pameran sejenis.</w:t>
            </w:r>
          </w:p>
        </w:tc>
        <w:tc>
          <w:tcPr>
            <w:tcW w:w="2394" w:type="dxa"/>
          </w:tcPr>
          <w:p w:rsidR="00CB4A17" w:rsidRPr="002158F8" w:rsidRDefault="00CB4A17" w:rsidP="00B75E8C">
            <w:pPr>
              <w:rPr>
                <w:szCs w:val="24"/>
              </w:rPr>
            </w:pPr>
          </w:p>
        </w:tc>
        <w:tc>
          <w:tcPr>
            <w:tcW w:w="2394" w:type="dxa"/>
          </w:tcPr>
          <w:p w:rsidR="00CB4A17" w:rsidRPr="002158F8" w:rsidRDefault="00CB4A17" w:rsidP="00B75E8C">
            <w:pPr>
              <w:rPr>
                <w:szCs w:val="24"/>
              </w:rPr>
            </w:pPr>
          </w:p>
        </w:tc>
      </w:tr>
      <w:tr w:rsidR="00CB4A17" w:rsidRPr="002158F8" w:rsidTr="00B75E8C">
        <w:tc>
          <w:tcPr>
            <w:tcW w:w="534" w:type="dxa"/>
          </w:tcPr>
          <w:p w:rsidR="00CB4A17" w:rsidRPr="002158F8" w:rsidRDefault="00CB4A17" w:rsidP="00B75E8C">
            <w:pPr>
              <w:jc w:val="center"/>
              <w:rPr>
                <w:szCs w:val="24"/>
              </w:rPr>
            </w:pPr>
            <w:r>
              <w:rPr>
                <w:szCs w:val="24"/>
                <w:lang w:val="en-US"/>
              </w:rPr>
              <w:t>4</w:t>
            </w:r>
            <w:r w:rsidRPr="002158F8">
              <w:rPr>
                <w:szCs w:val="24"/>
              </w:rPr>
              <w:t>2.</w:t>
            </w:r>
          </w:p>
        </w:tc>
        <w:tc>
          <w:tcPr>
            <w:tcW w:w="4254" w:type="dxa"/>
          </w:tcPr>
          <w:p w:rsidR="00CB4A17" w:rsidRPr="002158F8" w:rsidRDefault="00CB4A17" w:rsidP="00B75E8C">
            <w:pPr>
              <w:rPr>
                <w:szCs w:val="24"/>
              </w:rPr>
            </w:pPr>
            <w:r w:rsidRPr="002158F8">
              <w:rPr>
                <w:szCs w:val="24"/>
                <w:lang w:val="en-US"/>
              </w:rPr>
              <w:t>Untuk memudahkan kegiatan pengumpulan karya, seni rupa dapat dikelompokkam berdasarkan</w:t>
            </w:r>
            <w:r w:rsidRPr="002158F8">
              <w:rPr>
                <w:szCs w:val="24"/>
              </w:rPr>
              <w:t xml:space="preserve"> </w:t>
            </w:r>
            <w:r w:rsidRPr="002158F8">
              <w:rPr>
                <w:szCs w:val="24"/>
                <w:lang w:val="en-US"/>
              </w:rPr>
              <w:t>Jenis karya, Dimensi, ukuran, dan tema</w:t>
            </w:r>
            <w:r w:rsidRPr="002158F8">
              <w:rPr>
                <w:szCs w:val="24"/>
              </w:rPr>
              <w:t>.</w:t>
            </w:r>
          </w:p>
        </w:tc>
        <w:tc>
          <w:tcPr>
            <w:tcW w:w="2394" w:type="dxa"/>
          </w:tcPr>
          <w:p w:rsidR="00CB4A17" w:rsidRPr="002158F8" w:rsidRDefault="00CB4A17" w:rsidP="00B75E8C">
            <w:pPr>
              <w:rPr>
                <w:szCs w:val="24"/>
              </w:rPr>
            </w:pPr>
          </w:p>
        </w:tc>
        <w:tc>
          <w:tcPr>
            <w:tcW w:w="2394" w:type="dxa"/>
          </w:tcPr>
          <w:p w:rsidR="00CB4A17" w:rsidRPr="002158F8" w:rsidRDefault="00CB4A17" w:rsidP="00B75E8C">
            <w:pPr>
              <w:rPr>
                <w:szCs w:val="24"/>
              </w:rPr>
            </w:pPr>
          </w:p>
        </w:tc>
      </w:tr>
      <w:tr w:rsidR="00CB4A17" w:rsidRPr="002158F8" w:rsidTr="00B75E8C">
        <w:tc>
          <w:tcPr>
            <w:tcW w:w="534" w:type="dxa"/>
          </w:tcPr>
          <w:p w:rsidR="00CB4A17" w:rsidRPr="002158F8" w:rsidRDefault="00CB4A17" w:rsidP="00B75E8C">
            <w:pPr>
              <w:jc w:val="center"/>
              <w:rPr>
                <w:szCs w:val="24"/>
              </w:rPr>
            </w:pPr>
            <w:r>
              <w:rPr>
                <w:szCs w:val="24"/>
                <w:lang w:val="en-US"/>
              </w:rPr>
              <w:t>4</w:t>
            </w:r>
            <w:r w:rsidRPr="002158F8">
              <w:rPr>
                <w:szCs w:val="24"/>
              </w:rPr>
              <w:t>3.</w:t>
            </w:r>
          </w:p>
        </w:tc>
        <w:tc>
          <w:tcPr>
            <w:tcW w:w="4254" w:type="dxa"/>
          </w:tcPr>
          <w:p w:rsidR="00CB4A17" w:rsidRPr="002158F8" w:rsidRDefault="00CB4A17" w:rsidP="00B75E8C">
            <w:pPr>
              <w:rPr>
                <w:szCs w:val="24"/>
              </w:rPr>
            </w:pPr>
            <w:r w:rsidRPr="002158F8">
              <w:rPr>
                <w:szCs w:val="24"/>
              </w:rPr>
              <w:t xml:space="preserve">Gambar ini </w:t>
            </w:r>
            <w:r w:rsidRPr="002158F8">
              <w:rPr>
                <w:szCs w:val="24"/>
                <w:lang w:val="en-US"/>
              </w:rPr>
              <w:t xml:space="preserve">sebagai pengisi dari sebuah cerita atau narasi, gambar ilustrasi berbentuk dekoratif yang berfungsi sebagai pengisi bidang kosong pada kertas narasi, pernyataan tersebut </w:t>
            </w:r>
            <w:r w:rsidRPr="002158F8">
              <w:rPr>
                <w:szCs w:val="24"/>
                <w:lang w:val="en-US"/>
              </w:rPr>
              <w:lastRenderedPageBreak/>
              <w:t>merupakan pengertian dari</w:t>
            </w:r>
            <w:r w:rsidRPr="002158F8">
              <w:rPr>
                <w:szCs w:val="24"/>
              </w:rPr>
              <w:t xml:space="preserve"> gambar ilustrasi komik</w:t>
            </w:r>
          </w:p>
        </w:tc>
        <w:tc>
          <w:tcPr>
            <w:tcW w:w="2394" w:type="dxa"/>
          </w:tcPr>
          <w:p w:rsidR="00CB4A17" w:rsidRPr="002158F8" w:rsidRDefault="00CB4A17" w:rsidP="00B75E8C">
            <w:pPr>
              <w:rPr>
                <w:szCs w:val="24"/>
              </w:rPr>
            </w:pPr>
          </w:p>
        </w:tc>
        <w:tc>
          <w:tcPr>
            <w:tcW w:w="2394" w:type="dxa"/>
          </w:tcPr>
          <w:p w:rsidR="00CB4A17" w:rsidRPr="002158F8" w:rsidRDefault="00CB4A17" w:rsidP="00B75E8C">
            <w:pPr>
              <w:rPr>
                <w:szCs w:val="24"/>
              </w:rPr>
            </w:pPr>
          </w:p>
        </w:tc>
      </w:tr>
      <w:tr w:rsidR="00CB4A17" w:rsidRPr="002158F8" w:rsidTr="00B75E8C">
        <w:tc>
          <w:tcPr>
            <w:tcW w:w="534" w:type="dxa"/>
          </w:tcPr>
          <w:p w:rsidR="00CB4A17" w:rsidRPr="002158F8" w:rsidRDefault="00CB4A17" w:rsidP="00B75E8C">
            <w:pPr>
              <w:jc w:val="center"/>
              <w:rPr>
                <w:szCs w:val="24"/>
              </w:rPr>
            </w:pPr>
            <w:r w:rsidRPr="002158F8">
              <w:rPr>
                <w:szCs w:val="24"/>
              </w:rPr>
              <w:lastRenderedPageBreak/>
              <w:t>4</w:t>
            </w:r>
            <w:r>
              <w:rPr>
                <w:szCs w:val="24"/>
                <w:lang w:val="en-US"/>
              </w:rPr>
              <w:t>4</w:t>
            </w:r>
            <w:r w:rsidRPr="002158F8">
              <w:rPr>
                <w:szCs w:val="24"/>
              </w:rPr>
              <w:t>.</w:t>
            </w:r>
          </w:p>
        </w:tc>
        <w:tc>
          <w:tcPr>
            <w:tcW w:w="4254" w:type="dxa"/>
          </w:tcPr>
          <w:p w:rsidR="00CB4A17" w:rsidRPr="002158F8" w:rsidRDefault="00CB4A17" w:rsidP="00B75E8C">
            <w:pPr>
              <w:rPr>
                <w:szCs w:val="24"/>
              </w:rPr>
            </w:pPr>
            <w:r w:rsidRPr="002158F8">
              <w:rPr>
                <w:szCs w:val="24"/>
              </w:rPr>
              <w:t>Keunikan dari lagu daerah yang membedakan dari lagu lain adalah penggunaan bahasa dan gaya kedaerahan yang sangat tradisi.</w:t>
            </w:r>
          </w:p>
        </w:tc>
        <w:tc>
          <w:tcPr>
            <w:tcW w:w="2394" w:type="dxa"/>
          </w:tcPr>
          <w:p w:rsidR="00CB4A17" w:rsidRPr="002158F8" w:rsidRDefault="00CB4A17" w:rsidP="00B75E8C">
            <w:pPr>
              <w:rPr>
                <w:szCs w:val="24"/>
              </w:rPr>
            </w:pPr>
          </w:p>
        </w:tc>
        <w:tc>
          <w:tcPr>
            <w:tcW w:w="2394" w:type="dxa"/>
          </w:tcPr>
          <w:p w:rsidR="00CB4A17" w:rsidRPr="002158F8" w:rsidRDefault="00CB4A17" w:rsidP="00B75E8C">
            <w:pPr>
              <w:rPr>
                <w:szCs w:val="24"/>
              </w:rPr>
            </w:pPr>
          </w:p>
        </w:tc>
      </w:tr>
      <w:tr w:rsidR="00CB4A17" w:rsidRPr="002158F8" w:rsidTr="00B75E8C">
        <w:tc>
          <w:tcPr>
            <w:tcW w:w="534" w:type="dxa"/>
          </w:tcPr>
          <w:p w:rsidR="00CB4A17" w:rsidRPr="002158F8" w:rsidRDefault="00CB4A17" w:rsidP="00B75E8C">
            <w:pPr>
              <w:jc w:val="center"/>
              <w:rPr>
                <w:szCs w:val="24"/>
              </w:rPr>
            </w:pPr>
            <w:r>
              <w:rPr>
                <w:szCs w:val="24"/>
                <w:lang w:val="en-US"/>
              </w:rPr>
              <w:t>4</w:t>
            </w:r>
            <w:r w:rsidRPr="002158F8">
              <w:rPr>
                <w:szCs w:val="24"/>
              </w:rPr>
              <w:t>5.</w:t>
            </w:r>
          </w:p>
        </w:tc>
        <w:tc>
          <w:tcPr>
            <w:tcW w:w="4254" w:type="dxa"/>
          </w:tcPr>
          <w:p w:rsidR="00CB4A17" w:rsidRPr="002158F8" w:rsidRDefault="00CB4A17" w:rsidP="00B75E8C">
            <w:pPr>
              <w:rPr>
                <w:szCs w:val="24"/>
              </w:rPr>
            </w:pPr>
            <w:r w:rsidRPr="002158F8">
              <w:rPr>
                <w:noProof/>
                <w:szCs w:val="24"/>
                <w:lang w:eastAsia="id-ID"/>
              </w:rPr>
              <w:drawing>
                <wp:anchor distT="0" distB="0" distL="114300" distR="114300" simplePos="0" relativeHeight="251659264" behindDoc="0" locked="0" layoutInCell="1" allowOverlap="1" wp14:anchorId="2DDD8356" wp14:editId="26043523">
                  <wp:simplePos x="0" y="0"/>
                  <wp:positionH relativeFrom="column">
                    <wp:posOffset>7689850</wp:posOffset>
                  </wp:positionH>
                  <wp:positionV relativeFrom="paragraph">
                    <wp:posOffset>3197860</wp:posOffset>
                  </wp:positionV>
                  <wp:extent cx="1074420" cy="1013460"/>
                  <wp:effectExtent l="0" t="0" r="0" b="0"/>
                  <wp:wrapNone/>
                  <wp:docPr id="2" name="Picture 2" descr="https://4.bp.blogspot.com/-jBZ1M599NJw/WMdrZ03wrEI/AAAAAAAAJds/gOlsdI71IRM09ERAfe3AjuhfEsr93Ko5wCEw/s1600/Komposisi%2Basimetri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4.bp.blogspot.com/-jBZ1M599NJw/WMdrZ03wrEI/AAAAAAAAJds/gOlsdI71IRM09ERAfe3AjuhfEsr93Ko5wCEw/s1600/Komposisi%2Basimetri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r:link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4420" cy="1013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158F8">
              <w:rPr>
                <w:szCs w:val="24"/>
              </w:rPr>
              <w:t>Pada sebuah lagu,nada –nada diatur dengan indah ,pengaturannya menggunakan pola irama tertentu sehingga enak dan idah di dengar unsur lagu tersebut perupakan pengertian dari ritmis.</w:t>
            </w:r>
          </w:p>
        </w:tc>
        <w:tc>
          <w:tcPr>
            <w:tcW w:w="2394" w:type="dxa"/>
          </w:tcPr>
          <w:p w:rsidR="00CB4A17" w:rsidRPr="002158F8" w:rsidRDefault="00CB4A17" w:rsidP="00B75E8C">
            <w:pPr>
              <w:rPr>
                <w:szCs w:val="24"/>
              </w:rPr>
            </w:pPr>
          </w:p>
        </w:tc>
        <w:tc>
          <w:tcPr>
            <w:tcW w:w="2394" w:type="dxa"/>
          </w:tcPr>
          <w:p w:rsidR="00CB4A17" w:rsidRPr="002158F8" w:rsidRDefault="00CB4A17" w:rsidP="00B75E8C">
            <w:pPr>
              <w:rPr>
                <w:szCs w:val="24"/>
              </w:rPr>
            </w:pPr>
          </w:p>
        </w:tc>
      </w:tr>
    </w:tbl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</w:p>
    <w:p w:rsidR="00CB4A17" w:rsidRPr="00CB4A17" w:rsidRDefault="00CB4A17" w:rsidP="00CB4A17">
      <w:pPr>
        <w:rPr>
          <w:b/>
          <w:szCs w:val="24"/>
          <w:lang w:val="en-US"/>
        </w:rPr>
        <w:sectPr w:rsidR="00CB4A17" w:rsidRPr="00CB4A17" w:rsidSect="00AC3E71">
          <w:pgSz w:w="12240" w:h="20160" w:code="5"/>
          <w:pgMar w:top="794" w:right="907" w:bottom="1440" w:left="1440" w:header="709" w:footer="709" w:gutter="0"/>
          <w:cols w:space="708"/>
          <w:docGrid w:linePitch="360"/>
        </w:sectPr>
      </w:pPr>
      <w:r w:rsidRPr="00CB4A17">
        <w:rPr>
          <w:b/>
          <w:noProof/>
          <w:szCs w:val="24"/>
          <w:lang w:eastAsia="id-ID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4A8FD6D" wp14:editId="420F3A61">
                <wp:simplePos x="0" y="0"/>
                <wp:positionH relativeFrom="column">
                  <wp:posOffset>3204399</wp:posOffset>
                </wp:positionH>
                <wp:positionV relativeFrom="paragraph">
                  <wp:posOffset>312969</wp:posOffset>
                </wp:positionV>
                <wp:extent cx="0" cy="4489621"/>
                <wp:effectExtent l="0" t="0" r="19050" b="2540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89621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2.3pt,24.65pt" to="252.3pt,37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" strokecolor="black [3213]" strokeweight="1.5pt"/>
            </w:pict>
          </mc:Fallback>
        </mc:AlternateContent>
      </w:r>
      <w:r w:rsidRPr="00CB4A17">
        <w:rPr>
          <w:b/>
          <w:szCs w:val="24"/>
        </w:rPr>
        <w:t>Pasangkan pernyataan pada kolom sebelah k</w:t>
      </w:r>
      <w:r>
        <w:rPr>
          <w:b/>
          <w:szCs w:val="24"/>
        </w:rPr>
        <w:t xml:space="preserve">iri dengan </w:t>
      </w:r>
      <w:r>
        <w:rPr>
          <w:b/>
          <w:szCs w:val="24"/>
          <w:lang w:val="en-US"/>
        </w:rPr>
        <w:t>jawaban</w:t>
      </w:r>
      <w:r w:rsidRPr="00CB4A17">
        <w:rPr>
          <w:b/>
          <w:szCs w:val="24"/>
        </w:rPr>
        <w:t xml:space="preserve"> yang sesuai</w:t>
      </w:r>
      <w:r w:rsidRPr="00CB4A17">
        <w:rPr>
          <w:b/>
          <w:szCs w:val="24"/>
          <w:lang w:val="en-US"/>
        </w:rPr>
        <w:t xml:space="preserve"> !</w:t>
      </w:r>
    </w:p>
    <w:p w:rsidR="00CB4A17" w:rsidRDefault="00CB4A17" w:rsidP="00CB4A17">
      <w:pPr>
        <w:pStyle w:val="ListParagraph"/>
        <w:numPr>
          <w:ilvl w:val="0"/>
          <w:numId w:val="15"/>
        </w:numPr>
        <w:ind w:left="709" w:hanging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id-ID" w:eastAsia="id-ID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1AD5D1B" wp14:editId="52D9CD98">
                <wp:simplePos x="0" y="0"/>
                <wp:positionH relativeFrom="column">
                  <wp:posOffset>2861945</wp:posOffset>
                </wp:positionH>
                <wp:positionV relativeFrom="paragraph">
                  <wp:posOffset>264212</wp:posOffset>
                </wp:positionV>
                <wp:extent cx="255373" cy="214183"/>
                <wp:effectExtent l="0" t="0" r="11430" b="1460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5373" cy="21418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" o:spid="_x0000_s1026" style="position:absolute;margin-left:225.35pt;margin-top:20.8pt;width:20.1pt;height:16.8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" filled="f" strokecolor="black [3213]" strokeweight="2pt"/>
            </w:pict>
          </mc:Fallback>
        </mc:AlternateContent>
      </w:r>
      <w:r w:rsidRPr="00EB3BE2">
        <w:rPr>
          <w:rFonts w:ascii="Times New Roman" w:hAnsi="Times New Roman" w:cs="Times New Roman"/>
          <w:sz w:val="24"/>
          <w:szCs w:val="24"/>
        </w:rPr>
        <w:t xml:space="preserve">Prinsip dalam seni rupa dengan posisi tidak </w:t>
      </w:r>
      <w:proofErr w:type="gramStart"/>
      <w:r w:rsidRPr="00EB3BE2">
        <w:rPr>
          <w:rFonts w:ascii="Times New Roman" w:hAnsi="Times New Roman" w:cs="Times New Roman"/>
          <w:sz w:val="24"/>
          <w:szCs w:val="24"/>
        </w:rPr>
        <w:t>sama</w:t>
      </w:r>
      <w:proofErr w:type="gramEnd"/>
      <w:r w:rsidRPr="00EB3BE2">
        <w:rPr>
          <w:rFonts w:ascii="Times New Roman" w:hAnsi="Times New Roman" w:cs="Times New Roman"/>
          <w:sz w:val="24"/>
          <w:szCs w:val="24"/>
        </w:rPr>
        <w:t xml:space="preserve"> baik dalam posisi maupun ukurannya. Namun dalam komposisi ini masih tetap memperhatikan proporsi, keseimbangan, dan kesatuan antar benda atau objek yang digambar.</w:t>
      </w:r>
    </w:p>
    <w:p w:rsidR="00CB4A17" w:rsidRDefault="00CB4A17" w:rsidP="00CB4A17">
      <w:pPr>
        <w:pStyle w:val="ListParagraph"/>
        <w:numPr>
          <w:ilvl w:val="0"/>
          <w:numId w:val="15"/>
        </w:numPr>
        <w:ind w:left="709" w:hanging="709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id-ID" w:eastAsia="id-ID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B11292" wp14:editId="0C22100F">
                <wp:simplePos x="0" y="0"/>
                <wp:positionH relativeFrom="column">
                  <wp:posOffset>2858135</wp:posOffset>
                </wp:positionH>
                <wp:positionV relativeFrom="paragraph">
                  <wp:posOffset>51607</wp:posOffset>
                </wp:positionV>
                <wp:extent cx="255270" cy="213995"/>
                <wp:effectExtent l="0" t="0" r="11430" b="1460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5270" cy="21399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" o:spid="_x0000_s1026" style="position:absolute;margin-left:225.05pt;margin-top:4.05pt;width:20.1pt;height:16.8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" filled="f" strokecolor="black [3213]" strokeweight="2pt"/>
            </w:pict>
          </mc:Fallback>
        </mc:AlternateContent>
      </w:r>
      <w:r w:rsidRPr="00CB4A17">
        <w:rPr>
          <w:rFonts w:ascii="Times New Roman" w:hAnsi="Times New Roman" w:cs="Times New Roman"/>
          <w:sz w:val="24"/>
          <w:szCs w:val="24"/>
        </w:rPr>
        <w:t xml:space="preserve">Teknik menggambar atau melukis menggunakan titik-titik sehingga membentuk suatu </w:t>
      </w:r>
      <w:proofErr w:type="gramStart"/>
      <w:r w:rsidRPr="00CB4A17">
        <w:rPr>
          <w:rFonts w:ascii="Times New Roman" w:hAnsi="Times New Roman" w:cs="Times New Roman"/>
          <w:sz w:val="24"/>
          <w:szCs w:val="24"/>
        </w:rPr>
        <w:t>objek  dan</w:t>
      </w:r>
      <w:proofErr w:type="gramEnd"/>
      <w:r w:rsidRPr="00CB4A17">
        <w:rPr>
          <w:rFonts w:ascii="Times New Roman" w:hAnsi="Times New Roman" w:cs="Times New Roman"/>
          <w:sz w:val="24"/>
          <w:szCs w:val="24"/>
        </w:rPr>
        <w:t xml:space="preserve"> menghasilkan gelap terang dari kerapatan titik tersebut.</w:t>
      </w:r>
    </w:p>
    <w:p w:rsidR="00CB4A17" w:rsidRDefault="00CB4A17" w:rsidP="00CB4A17">
      <w:pPr>
        <w:pStyle w:val="ListParagraph"/>
        <w:numPr>
          <w:ilvl w:val="0"/>
          <w:numId w:val="15"/>
        </w:numPr>
        <w:ind w:left="709" w:hanging="709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id-ID" w:eastAsia="id-ID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1CEB897" wp14:editId="428C219E">
                <wp:simplePos x="0" y="0"/>
                <wp:positionH relativeFrom="column">
                  <wp:posOffset>2861945</wp:posOffset>
                </wp:positionH>
                <wp:positionV relativeFrom="paragraph">
                  <wp:posOffset>53340</wp:posOffset>
                </wp:positionV>
                <wp:extent cx="255270" cy="213995"/>
                <wp:effectExtent l="0" t="0" r="11430" b="1460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5270" cy="21399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" o:spid="_x0000_s1026" style="position:absolute;margin-left:225.35pt;margin-top:4.2pt;width:20.1pt;height:16.8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" filled="f" strokecolor="black [3213]" strokeweight="2pt"/>
            </w:pict>
          </mc:Fallback>
        </mc:AlternateContent>
      </w:r>
      <w:r w:rsidRPr="00CB4A17">
        <w:rPr>
          <w:rFonts w:ascii="Times New Roman" w:hAnsi="Times New Roman" w:cs="Times New Roman"/>
          <w:sz w:val="24"/>
          <w:szCs w:val="24"/>
        </w:rPr>
        <w:t>Salah satu alat yang digunakan dalam membuat kesenian grafis dengan teknik cetak saring.</w:t>
      </w:r>
    </w:p>
    <w:p w:rsidR="00CB4A17" w:rsidRDefault="00CB4A17" w:rsidP="00CB4A17">
      <w:pPr>
        <w:pStyle w:val="ListParagraph"/>
        <w:numPr>
          <w:ilvl w:val="0"/>
          <w:numId w:val="15"/>
        </w:numPr>
        <w:ind w:left="709" w:hanging="709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id-ID" w:eastAsia="id-ID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4F27D0C" wp14:editId="35B3F640">
                <wp:simplePos x="0" y="0"/>
                <wp:positionH relativeFrom="column">
                  <wp:posOffset>2861945</wp:posOffset>
                </wp:positionH>
                <wp:positionV relativeFrom="paragraph">
                  <wp:posOffset>83374</wp:posOffset>
                </wp:positionV>
                <wp:extent cx="255270" cy="213995"/>
                <wp:effectExtent l="0" t="0" r="11430" b="1460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5270" cy="21399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7" o:spid="_x0000_s1026" style="position:absolute;margin-left:225.35pt;margin-top:6.55pt;width:20.1pt;height:16.8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" filled="f" strokecolor="black [3213]" strokeweight="2pt"/>
            </w:pict>
          </mc:Fallback>
        </mc:AlternateContent>
      </w:r>
      <w:r w:rsidRPr="00CB4A17">
        <w:rPr>
          <w:rFonts w:ascii="Times New Roman" w:hAnsi="Times New Roman" w:cs="Times New Roman"/>
          <w:sz w:val="24"/>
          <w:szCs w:val="24"/>
        </w:rPr>
        <w:t>Karakteristik suara wanita dengan nada tertinggi dengan jangkauan suara, berat, dan timbre suara.</w:t>
      </w:r>
    </w:p>
    <w:p w:rsidR="00CB4A17" w:rsidRPr="00CB4A17" w:rsidRDefault="00CB4A17" w:rsidP="00CB4A17">
      <w:pPr>
        <w:pStyle w:val="ListParagraph"/>
        <w:numPr>
          <w:ilvl w:val="0"/>
          <w:numId w:val="15"/>
        </w:numPr>
        <w:ind w:left="709" w:hanging="709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id-ID" w:eastAsia="id-ID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3FAB444" wp14:editId="53E26553">
                <wp:simplePos x="0" y="0"/>
                <wp:positionH relativeFrom="column">
                  <wp:posOffset>2857500</wp:posOffset>
                </wp:positionH>
                <wp:positionV relativeFrom="paragraph">
                  <wp:posOffset>223520</wp:posOffset>
                </wp:positionV>
                <wp:extent cx="255270" cy="213995"/>
                <wp:effectExtent l="0" t="0" r="11430" b="1460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5270" cy="21399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8" o:spid="_x0000_s1026" style="position:absolute;margin-left:225pt;margin-top:17.6pt;width:20.1pt;height:16.8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" filled="f" strokecolor="black [3213]" strokeweight="2pt"/>
            </w:pict>
          </mc:Fallback>
        </mc:AlternateContent>
      </w:r>
      <w:r w:rsidRPr="00CB4A17">
        <w:rPr>
          <w:rFonts w:ascii="Times New Roman" w:hAnsi="Times New Roman" w:cs="Times New Roman"/>
          <w:sz w:val="24"/>
          <w:szCs w:val="24"/>
        </w:rPr>
        <w:t>Tarian yang berasal dari betawi, menggambarkan sosok perempuan betawi cantik dan ramah berfungsi sebagai penyambutan tamu.</w:t>
      </w:r>
    </w:p>
    <w:p w:rsidR="00CB4A17" w:rsidRPr="0078426A" w:rsidRDefault="00CB4A17" w:rsidP="00CB4A17">
      <w:pPr>
        <w:rPr>
          <w:szCs w:val="24"/>
          <w:lang w:val="en-US"/>
        </w:rPr>
      </w:pPr>
    </w:p>
    <w:p w:rsidR="00CB4A17" w:rsidRPr="00EB3BE2" w:rsidRDefault="00CB4A17" w:rsidP="00CB4A1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B4A17" w:rsidRPr="00CB4A17" w:rsidRDefault="00CB4A17" w:rsidP="00D83592">
      <w:pPr>
        <w:pStyle w:val="ListParagraph"/>
        <w:numPr>
          <w:ilvl w:val="0"/>
          <w:numId w:val="17"/>
        </w:numPr>
        <w:spacing w:line="600" w:lineRule="auto"/>
        <w:rPr>
          <w:szCs w:val="24"/>
        </w:rPr>
      </w:pPr>
      <w:r w:rsidRPr="00EB3BE2">
        <w:rPr>
          <w:noProof/>
          <w:lang w:val="id-ID" w:eastAsia="id-ID"/>
        </w:rPr>
        <w:drawing>
          <wp:anchor distT="0" distB="0" distL="114300" distR="114300" simplePos="0" relativeHeight="251661312" behindDoc="0" locked="0" layoutInCell="1" allowOverlap="1" wp14:anchorId="2F560C14" wp14:editId="131A1676">
            <wp:simplePos x="0" y="0"/>
            <wp:positionH relativeFrom="column">
              <wp:posOffset>7689850</wp:posOffset>
            </wp:positionH>
            <wp:positionV relativeFrom="paragraph">
              <wp:posOffset>3197860</wp:posOffset>
            </wp:positionV>
            <wp:extent cx="1074420" cy="1013460"/>
            <wp:effectExtent l="0" t="0" r="0" b="0"/>
            <wp:wrapNone/>
            <wp:docPr id="9" name="Picture 9" descr="https://4.bp.blogspot.com/-jBZ1M599NJw/WMdrZ03wrEI/AAAAAAAAJds/gOlsdI71IRM09ERAfe3AjuhfEsr93Ko5wCEw/s1600/Komposisi%2Basimetr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4.bp.blogspot.com/-jBZ1M599NJw/WMdrZ03wrEI/AAAAAAAAJds/gOlsdI71IRM09ERAfe3AjuhfEsr93Ko5wCEw/s1600/Komposisi%2Basimetris.jpg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420" cy="1013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B4A17">
        <w:rPr>
          <w:szCs w:val="24"/>
        </w:rPr>
        <w:t>Screen</w:t>
      </w:r>
    </w:p>
    <w:p w:rsidR="00CB4A17" w:rsidRPr="00CB4A17" w:rsidRDefault="00CB4A17" w:rsidP="00D83592">
      <w:pPr>
        <w:pStyle w:val="ListParagraph"/>
        <w:numPr>
          <w:ilvl w:val="0"/>
          <w:numId w:val="17"/>
        </w:numPr>
        <w:spacing w:line="600" w:lineRule="auto"/>
        <w:rPr>
          <w:szCs w:val="24"/>
        </w:rPr>
      </w:pPr>
      <w:r w:rsidRPr="00CB4A17">
        <w:rPr>
          <w:szCs w:val="24"/>
        </w:rPr>
        <w:t>Sopran</w:t>
      </w:r>
    </w:p>
    <w:p w:rsidR="00CB4A17" w:rsidRPr="00CB4A17" w:rsidRDefault="00CB4A17" w:rsidP="00D83592">
      <w:pPr>
        <w:pStyle w:val="ListParagraph"/>
        <w:numPr>
          <w:ilvl w:val="0"/>
          <w:numId w:val="17"/>
        </w:numPr>
        <w:spacing w:line="600" w:lineRule="auto"/>
        <w:rPr>
          <w:szCs w:val="24"/>
        </w:rPr>
      </w:pPr>
      <w:r w:rsidRPr="00CB4A17">
        <w:rPr>
          <w:szCs w:val="24"/>
        </w:rPr>
        <w:t>Asimetris</w:t>
      </w:r>
    </w:p>
    <w:p w:rsidR="00CB4A17" w:rsidRPr="00CB4A17" w:rsidRDefault="00CB4A17" w:rsidP="00D83592">
      <w:pPr>
        <w:pStyle w:val="ListParagraph"/>
        <w:numPr>
          <w:ilvl w:val="0"/>
          <w:numId w:val="17"/>
        </w:numPr>
        <w:spacing w:line="600" w:lineRule="auto"/>
        <w:rPr>
          <w:szCs w:val="24"/>
        </w:rPr>
      </w:pPr>
      <w:r w:rsidRPr="00CB4A17">
        <w:rPr>
          <w:szCs w:val="24"/>
        </w:rPr>
        <w:t>Ronggeng</w:t>
      </w:r>
    </w:p>
    <w:p w:rsidR="00CB4A17" w:rsidRPr="00CB4A17" w:rsidRDefault="00CB4A17" w:rsidP="00D83592">
      <w:pPr>
        <w:pStyle w:val="ListParagraph"/>
        <w:numPr>
          <w:ilvl w:val="0"/>
          <w:numId w:val="17"/>
        </w:numPr>
        <w:spacing w:line="600" w:lineRule="auto"/>
        <w:rPr>
          <w:szCs w:val="24"/>
        </w:rPr>
      </w:pPr>
      <w:r w:rsidRPr="00CB4A17">
        <w:rPr>
          <w:szCs w:val="24"/>
        </w:rPr>
        <w:t>Pointilis</w:t>
      </w:r>
    </w:p>
    <w:p w:rsidR="00CB4A17" w:rsidRPr="00CB4A17" w:rsidRDefault="00CB4A17" w:rsidP="00D83592">
      <w:pPr>
        <w:spacing w:line="600" w:lineRule="auto"/>
        <w:rPr>
          <w:szCs w:val="24"/>
          <w:lang w:val="en-US"/>
        </w:rPr>
      </w:pPr>
    </w:p>
    <w:p w:rsidR="00CB4A17" w:rsidRPr="00EB3BE2" w:rsidRDefault="00CB4A17" w:rsidP="00CB4A17">
      <w:pPr>
        <w:rPr>
          <w:szCs w:val="24"/>
        </w:rPr>
      </w:pPr>
    </w:p>
    <w:p w:rsidR="00CB4A17" w:rsidRPr="00EB3BE2" w:rsidRDefault="00CB4A17" w:rsidP="00CB4A17">
      <w:pPr>
        <w:rPr>
          <w:szCs w:val="24"/>
        </w:rPr>
      </w:pPr>
    </w:p>
    <w:p w:rsidR="00CB4A17" w:rsidRPr="00CB4A17" w:rsidRDefault="00CB4A17" w:rsidP="00CB4A17">
      <w:pPr>
        <w:rPr>
          <w:szCs w:val="24"/>
          <w:lang w:val="en-US"/>
        </w:rPr>
        <w:sectPr w:rsidR="00CB4A17" w:rsidRPr="00CB4A17" w:rsidSect="00AC3E71">
          <w:pgSz w:w="12240" w:h="15840"/>
          <w:pgMar w:top="1440" w:right="1440" w:bottom="1440" w:left="1440" w:header="709" w:footer="709" w:gutter="0"/>
          <w:cols w:num="2" w:space="708"/>
          <w:docGrid w:linePitch="360"/>
        </w:sectPr>
      </w:pPr>
    </w:p>
    <w:p w:rsidR="00CB4A17" w:rsidRDefault="00CB4A17" w:rsidP="00CB4A17">
      <w:pPr>
        <w:spacing w:after="0"/>
        <w:contextualSpacing/>
        <w:jc w:val="center"/>
        <w:rPr>
          <w:szCs w:val="24"/>
          <w:lang w:val="en-US"/>
        </w:rPr>
      </w:pPr>
      <w:r>
        <w:rPr>
          <w:szCs w:val="24"/>
          <w:lang w:val="en-US"/>
        </w:rPr>
        <w:lastRenderedPageBreak/>
        <w:t>KUNCI JAWABAN</w:t>
      </w:r>
    </w:p>
    <w:p w:rsidR="00CB4A17" w:rsidRDefault="00CB4A17" w:rsidP="00CB4A17">
      <w:pPr>
        <w:spacing w:after="0"/>
        <w:contextualSpacing/>
        <w:jc w:val="center"/>
        <w:rPr>
          <w:szCs w:val="24"/>
          <w:lang w:val="en-US"/>
        </w:rPr>
      </w:pP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41. Salah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42. Benar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43. Salah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44. Benar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45. Benar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46. C. Asimetris</w:t>
      </w:r>
    </w:p>
    <w:p w:rsidR="00CB4A17" w:rsidRDefault="00CB4A17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47. E. Pointilis</w:t>
      </w:r>
    </w:p>
    <w:p w:rsidR="00FA3BC0" w:rsidRDefault="00FA3BC0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48. A. Screen</w:t>
      </w:r>
    </w:p>
    <w:p w:rsidR="00FA3BC0" w:rsidRDefault="00FA3BC0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49. B. Sopran</w:t>
      </w:r>
    </w:p>
    <w:p w:rsidR="00FA3BC0" w:rsidRPr="00CB4A17" w:rsidRDefault="00FA3BC0" w:rsidP="00CB4A17">
      <w:pPr>
        <w:spacing w:after="0"/>
        <w:contextualSpacing/>
        <w:jc w:val="both"/>
        <w:rPr>
          <w:szCs w:val="24"/>
          <w:lang w:val="en-US"/>
        </w:rPr>
      </w:pPr>
      <w:r>
        <w:rPr>
          <w:szCs w:val="24"/>
          <w:lang w:val="en-US"/>
        </w:rPr>
        <w:t>50. D. Ronggeng</w:t>
      </w:r>
    </w:p>
    <w:sectPr w:rsidR="00FA3BC0" w:rsidRPr="00CB4A1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C83E20"/>
    <w:multiLevelType w:val="hybridMultilevel"/>
    <w:tmpl w:val="2EA0164A"/>
    <w:lvl w:ilvl="0" w:tplc="7C2E965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371787D"/>
    <w:multiLevelType w:val="hybridMultilevel"/>
    <w:tmpl w:val="5782722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8715D4"/>
    <w:multiLevelType w:val="hybridMultilevel"/>
    <w:tmpl w:val="41C6BF4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B955D7"/>
    <w:multiLevelType w:val="hybridMultilevel"/>
    <w:tmpl w:val="A606BDD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1C91B84"/>
    <w:multiLevelType w:val="hybridMultilevel"/>
    <w:tmpl w:val="1C8A1D2C"/>
    <w:lvl w:ilvl="0" w:tplc="211EF3F8">
      <w:start w:val="1"/>
      <w:numFmt w:val="lowerLetter"/>
      <w:lvlText w:val="%1."/>
      <w:lvlJc w:val="left"/>
      <w:pPr>
        <w:ind w:left="6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9" w:hanging="360"/>
      </w:pPr>
    </w:lvl>
    <w:lvl w:ilvl="2" w:tplc="0409001B" w:tentative="1">
      <w:start w:val="1"/>
      <w:numFmt w:val="lowerRoman"/>
      <w:lvlText w:val="%3."/>
      <w:lvlJc w:val="right"/>
      <w:pPr>
        <w:ind w:left="2109" w:hanging="180"/>
      </w:pPr>
    </w:lvl>
    <w:lvl w:ilvl="3" w:tplc="0409000F" w:tentative="1">
      <w:start w:val="1"/>
      <w:numFmt w:val="decimal"/>
      <w:lvlText w:val="%4."/>
      <w:lvlJc w:val="left"/>
      <w:pPr>
        <w:ind w:left="2829" w:hanging="360"/>
      </w:pPr>
    </w:lvl>
    <w:lvl w:ilvl="4" w:tplc="04090019" w:tentative="1">
      <w:start w:val="1"/>
      <w:numFmt w:val="lowerLetter"/>
      <w:lvlText w:val="%5."/>
      <w:lvlJc w:val="left"/>
      <w:pPr>
        <w:ind w:left="3549" w:hanging="360"/>
      </w:pPr>
    </w:lvl>
    <w:lvl w:ilvl="5" w:tplc="0409001B" w:tentative="1">
      <w:start w:val="1"/>
      <w:numFmt w:val="lowerRoman"/>
      <w:lvlText w:val="%6."/>
      <w:lvlJc w:val="right"/>
      <w:pPr>
        <w:ind w:left="4269" w:hanging="180"/>
      </w:pPr>
    </w:lvl>
    <w:lvl w:ilvl="6" w:tplc="0409000F" w:tentative="1">
      <w:start w:val="1"/>
      <w:numFmt w:val="decimal"/>
      <w:lvlText w:val="%7."/>
      <w:lvlJc w:val="left"/>
      <w:pPr>
        <w:ind w:left="4989" w:hanging="360"/>
      </w:pPr>
    </w:lvl>
    <w:lvl w:ilvl="7" w:tplc="04090019" w:tentative="1">
      <w:start w:val="1"/>
      <w:numFmt w:val="lowerLetter"/>
      <w:lvlText w:val="%8."/>
      <w:lvlJc w:val="left"/>
      <w:pPr>
        <w:ind w:left="5709" w:hanging="360"/>
      </w:pPr>
    </w:lvl>
    <w:lvl w:ilvl="8" w:tplc="0409001B" w:tentative="1">
      <w:start w:val="1"/>
      <w:numFmt w:val="lowerRoman"/>
      <w:lvlText w:val="%9."/>
      <w:lvlJc w:val="right"/>
      <w:pPr>
        <w:ind w:left="6429" w:hanging="180"/>
      </w:pPr>
    </w:lvl>
  </w:abstractNum>
  <w:abstractNum w:abstractNumId="5">
    <w:nsid w:val="38E4348C"/>
    <w:multiLevelType w:val="hybridMultilevel"/>
    <w:tmpl w:val="D6B0C5FA"/>
    <w:lvl w:ilvl="0" w:tplc="832A458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CED0C29"/>
    <w:multiLevelType w:val="hybridMultilevel"/>
    <w:tmpl w:val="206C3CAC"/>
    <w:lvl w:ilvl="0" w:tplc="48486C5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30563BA"/>
    <w:multiLevelType w:val="hybridMultilevel"/>
    <w:tmpl w:val="5DD8BD82"/>
    <w:lvl w:ilvl="0" w:tplc="E23EF2CE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021E4D"/>
    <w:multiLevelType w:val="hybridMultilevel"/>
    <w:tmpl w:val="7296404A"/>
    <w:lvl w:ilvl="0" w:tplc="F90CC6E2">
      <w:start w:val="4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B947D86"/>
    <w:multiLevelType w:val="hybridMultilevel"/>
    <w:tmpl w:val="C276E214"/>
    <w:lvl w:ilvl="0" w:tplc="F198F7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09E56DB"/>
    <w:multiLevelType w:val="hybridMultilevel"/>
    <w:tmpl w:val="D0A27268"/>
    <w:lvl w:ilvl="0" w:tplc="86144F6E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67F8701B"/>
    <w:multiLevelType w:val="hybridMultilevel"/>
    <w:tmpl w:val="8D0ED770"/>
    <w:lvl w:ilvl="0" w:tplc="A6C688C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82D5F52"/>
    <w:multiLevelType w:val="hybridMultilevel"/>
    <w:tmpl w:val="0BD09CAE"/>
    <w:lvl w:ilvl="0" w:tplc="7F1234EC">
      <w:start w:val="1"/>
      <w:numFmt w:val="low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A7A2794"/>
    <w:multiLevelType w:val="hybridMultilevel"/>
    <w:tmpl w:val="3122505E"/>
    <w:lvl w:ilvl="0" w:tplc="34F89CE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70CD3C38"/>
    <w:multiLevelType w:val="hybridMultilevel"/>
    <w:tmpl w:val="6E02B7AA"/>
    <w:lvl w:ilvl="0" w:tplc="7F1234EC">
      <w:start w:val="1"/>
      <w:numFmt w:val="lowerLetter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50647D9"/>
    <w:multiLevelType w:val="hybridMultilevel"/>
    <w:tmpl w:val="D25EF0FA"/>
    <w:lvl w:ilvl="0" w:tplc="E7AE955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77CB7BE1"/>
    <w:multiLevelType w:val="hybridMultilevel"/>
    <w:tmpl w:val="315AA46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1"/>
  </w:num>
  <w:num w:numId="3">
    <w:abstractNumId w:val="10"/>
  </w:num>
  <w:num w:numId="4">
    <w:abstractNumId w:val="15"/>
  </w:num>
  <w:num w:numId="5">
    <w:abstractNumId w:val="13"/>
  </w:num>
  <w:num w:numId="6">
    <w:abstractNumId w:val="0"/>
  </w:num>
  <w:num w:numId="7">
    <w:abstractNumId w:val="6"/>
  </w:num>
  <w:num w:numId="8">
    <w:abstractNumId w:val="9"/>
  </w:num>
  <w:num w:numId="9">
    <w:abstractNumId w:val="5"/>
  </w:num>
  <w:num w:numId="10">
    <w:abstractNumId w:val="7"/>
  </w:num>
  <w:num w:numId="11">
    <w:abstractNumId w:val="4"/>
  </w:num>
  <w:num w:numId="12">
    <w:abstractNumId w:val="1"/>
  </w:num>
  <w:num w:numId="13">
    <w:abstractNumId w:val="16"/>
  </w:num>
  <w:num w:numId="14">
    <w:abstractNumId w:val="14"/>
  </w:num>
  <w:num w:numId="15">
    <w:abstractNumId w:val="8"/>
  </w:num>
  <w:num w:numId="16">
    <w:abstractNumId w:val="12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A17"/>
    <w:rsid w:val="0078426A"/>
    <w:rsid w:val="00AC3E71"/>
    <w:rsid w:val="00CB4A17"/>
    <w:rsid w:val="00D83592"/>
    <w:rsid w:val="00F25796"/>
    <w:rsid w:val="00F73CE2"/>
    <w:rsid w:val="00FA3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4A17"/>
    <w:pPr>
      <w:spacing w:after="120" w:line="240" w:lineRule="auto"/>
    </w:pPr>
    <w:rPr>
      <w:rFonts w:ascii="Times New Roman" w:eastAsia="Times New Roman" w:hAnsi="Times New Roman" w:cs="Times New Roman"/>
      <w:sz w:val="24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CB4A17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link w:val="NoSpacing"/>
    <w:uiPriority w:val="1"/>
    <w:rsid w:val="00CB4A17"/>
    <w:rPr>
      <w:rFonts w:ascii="Calibri" w:eastAsia="Times New Roman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4A1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4A17"/>
    <w:rPr>
      <w:rFonts w:ascii="Tahoma" w:eastAsia="Times New Roman" w:hAnsi="Tahoma" w:cs="Tahoma"/>
      <w:sz w:val="16"/>
      <w:szCs w:val="16"/>
      <w:lang w:val="id-ID"/>
    </w:rPr>
  </w:style>
  <w:style w:type="table" w:styleId="TableGrid">
    <w:name w:val="Table Grid"/>
    <w:basedOn w:val="TableNormal"/>
    <w:uiPriority w:val="59"/>
    <w:rsid w:val="00CB4A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B4A17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4A17"/>
    <w:pPr>
      <w:spacing w:after="120" w:line="240" w:lineRule="auto"/>
    </w:pPr>
    <w:rPr>
      <w:rFonts w:ascii="Times New Roman" w:eastAsia="Times New Roman" w:hAnsi="Times New Roman" w:cs="Times New Roman"/>
      <w:sz w:val="24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CB4A17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link w:val="NoSpacing"/>
    <w:uiPriority w:val="1"/>
    <w:rsid w:val="00CB4A17"/>
    <w:rPr>
      <w:rFonts w:ascii="Calibri" w:eastAsia="Times New Roman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4A1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4A17"/>
    <w:rPr>
      <w:rFonts w:ascii="Tahoma" w:eastAsia="Times New Roman" w:hAnsi="Tahoma" w:cs="Tahoma"/>
      <w:sz w:val="16"/>
      <w:szCs w:val="16"/>
      <w:lang w:val="id-ID"/>
    </w:rPr>
  </w:style>
  <w:style w:type="table" w:styleId="TableGrid">
    <w:name w:val="Table Grid"/>
    <w:basedOn w:val="TableNormal"/>
    <w:uiPriority w:val="59"/>
    <w:rsid w:val="00CB4A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B4A17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s://4.bp.blogspot.com/-jBZ1M599NJw/WMdrZ03wrEI/AAAAAAAAJds/gOlsdI71IRM09ERAfe3AjuhfEsr93Ko5wCEw/s1600/Komposisi%2Basimetris.jpg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8</Pages>
  <Words>1614</Words>
  <Characters>9202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FIQOH</dc:creator>
  <cp:lastModifiedBy>Roisa</cp:lastModifiedBy>
  <cp:revision>6</cp:revision>
  <dcterms:created xsi:type="dcterms:W3CDTF">2024-03-06T04:34:00Z</dcterms:created>
  <dcterms:modified xsi:type="dcterms:W3CDTF">2024-03-17T10:10:00Z</dcterms:modified>
</cp:coreProperties>
</file>